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5F04" w14:textId="77777777" w:rsidR="00A01CB8" w:rsidRDefault="00A01CB8" w:rsidP="002A6435">
      <w:pPr>
        <w:jc w:val="center"/>
        <w:rPr>
          <w:rFonts w:ascii="Times New Roman" w:hAnsi="Times New Roman" w:cs="Times New Roman"/>
          <w:b/>
          <w:sz w:val="28"/>
          <w:szCs w:val="28"/>
        </w:rPr>
      </w:pPr>
    </w:p>
    <w:p w14:paraId="7C73BD79" w14:textId="00F6F3FA" w:rsidR="002A6435" w:rsidRPr="002A6435" w:rsidRDefault="002A6435" w:rsidP="002A6435">
      <w:pPr>
        <w:jc w:val="center"/>
        <w:rPr>
          <w:rFonts w:ascii="Times New Roman" w:hAnsi="Times New Roman" w:cs="Times New Roman"/>
          <w:b/>
          <w:sz w:val="28"/>
          <w:szCs w:val="28"/>
        </w:rPr>
      </w:pPr>
      <w:r w:rsidRPr="002A6435">
        <w:rPr>
          <w:rFonts w:ascii="Times New Roman" w:hAnsi="Times New Roman" w:cs="Times New Roman"/>
          <w:b/>
          <w:sz w:val="28"/>
          <w:szCs w:val="28"/>
        </w:rPr>
        <w:t xml:space="preserve">АДМИНИСТРАЦИЯ </w:t>
      </w:r>
      <w:r w:rsidR="00F8591A">
        <w:rPr>
          <w:rFonts w:ascii="Times New Roman" w:hAnsi="Times New Roman" w:cs="Times New Roman"/>
          <w:b/>
          <w:sz w:val="28"/>
          <w:szCs w:val="28"/>
        </w:rPr>
        <w:t>ОПЫТНОП</w:t>
      </w:r>
      <w:r w:rsidRPr="002A6435">
        <w:rPr>
          <w:rFonts w:ascii="Times New Roman" w:hAnsi="Times New Roman" w:cs="Times New Roman"/>
          <w:b/>
          <w:sz w:val="28"/>
          <w:szCs w:val="28"/>
        </w:rPr>
        <w:t>ОЛЬСКОГО СЕЛЬСКОГО ПОСЕЛЕНИЯ</w:t>
      </w:r>
    </w:p>
    <w:p w14:paraId="7F38CBD5" w14:textId="34CE5913" w:rsidR="002A6435" w:rsidRPr="002A6435" w:rsidRDefault="002A6435" w:rsidP="002A6435">
      <w:pPr>
        <w:jc w:val="center"/>
        <w:rPr>
          <w:rFonts w:ascii="Times New Roman" w:hAnsi="Times New Roman" w:cs="Times New Roman"/>
          <w:b/>
          <w:sz w:val="28"/>
          <w:szCs w:val="28"/>
        </w:rPr>
      </w:pPr>
      <w:r w:rsidRPr="002A6435">
        <w:rPr>
          <w:rFonts w:ascii="Times New Roman" w:hAnsi="Times New Roman" w:cs="Times New Roman"/>
          <w:b/>
          <w:sz w:val="28"/>
          <w:szCs w:val="28"/>
        </w:rPr>
        <w:t>ЯРАНСКОГО РАЙОНА КИРОВСКОЙ ОБЛАСТИ</w:t>
      </w:r>
    </w:p>
    <w:p w14:paraId="40F09467" w14:textId="77777777" w:rsidR="002A6435" w:rsidRPr="002A6435" w:rsidRDefault="002A6435" w:rsidP="002A6435">
      <w:pPr>
        <w:jc w:val="center"/>
        <w:rPr>
          <w:rFonts w:ascii="Times New Roman" w:hAnsi="Times New Roman" w:cs="Times New Roman"/>
          <w:b/>
          <w:sz w:val="28"/>
          <w:szCs w:val="28"/>
        </w:rPr>
      </w:pPr>
    </w:p>
    <w:p w14:paraId="687A0E27" w14:textId="77777777" w:rsidR="002A6435" w:rsidRPr="002A6435" w:rsidRDefault="002A6435" w:rsidP="002A6435">
      <w:pPr>
        <w:jc w:val="center"/>
        <w:rPr>
          <w:rFonts w:ascii="Times New Roman" w:hAnsi="Times New Roman" w:cs="Times New Roman"/>
          <w:b/>
          <w:sz w:val="28"/>
          <w:szCs w:val="28"/>
        </w:rPr>
      </w:pPr>
      <w:r w:rsidRPr="002A6435">
        <w:rPr>
          <w:rFonts w:ascii="Times New Roman" w:hAnsi="Times New Roman" w:cs="Times New Roman"/>
          <w:b/>
          <w:sz w:val="28"/>
          <w:szCs w:val="28"/>
        </w:rPr>
        <w:t>ПОСТАНОВЛЕНИЕ</w:t>
      </w:r>
    </w:p>
    <w:p w14:paraId="2D7DED19" w14:textId="77777777" w:rsidR="002A6435" w:rsidRPr="002A6435" w:rsidRDefault="002A6435" w:rsidP="002A6435">
      <w:pPr>
        <w:jc w:val="center"/>
        <w:rPr>
          <w:rFonts w:ascii="Times New Roman" w:hAnsi="Times New Roman" w:cs="Times New Roman"/>
          <w:bCs/>
          <w:sz w:val="28"/>
          <w:szCs w:val="28"/>
        </w:rPr>
      </w:pPr>
    </w:p>
    <w:p w14:paraId="52FDA662" w14:textId="103F1C55" w:rsidR="002A6435" w:rsidRPr="002A6435" w:rsidRDefault="002A6435" w:rsidP="002A6435">
      <w:pPr>
        <w:jc w:val="center"/>
        <w:rPr>
          <w:rFonts w:ascii="Times New Roman" w:hAnsi="Times New Roman" w:cs="Times New Roman"/>
          <w:bCs/>
          <w:sz w:val="28"/>
          <w:szCs w:val="28"/>
        </w:rPr>
      </w:pPr>
      <w:r w:rsidRPr="002A6435">
        <w:rPr>
          <w:rFonts w:ascii="Times New Roman" w:hAnsi="Times New Roman" w:cs="Times New Roman"/>
          <w:bCs/>
          <w:sz w:val="28"/>
          <w:szCs w:val="28"/>
        </w:rPr>
        <w:t xml:space="preserve">                                                                                                        </w:t>
      </w:r>
    </w:p>
    <w:p w14:paraId="67E4D052" w14:textId="0889A828" w:rsidR="002A6435" w:rsidRPr="002A6435" w:rsidRDefault="00F8591A" w:rsidP="002A6435">
      <w:pPr>
        <w:jc w:val="center"/>
        <w:rPr>
          <w:rFonts w:ascii="Times New Roman" w:hAnsi="Times New Roman" w:cs="Times New Roman"/>
          <w:bCs/>
          <w:sz w:val="28"/>
          <w:szCs w:val="28"/>
        </w:rPr>
      </w:pPr>
      <w:r>
        <w:rPr>
          <w:rFonts w:ascii="Times New Roman" w:hAnsi="Times New Roman" w:cs="Times New Roman"/>
          <w:bCs/>
          <w:sz w:val="28"/>
          <w:szCs w:val="28"/>
        </w:rPr>
        <w:t>м. Опытное Поле</w:t>
      </w:r>
    </w:p>
    <w:p w14:paraId="5018C802" w14:textId="77777777" w:rsidR="002A6435" w:rsidRPr="002A6435" w:rsidRDefault="002A6435" w:rsidP="002A6435">
      <w:pPr>
        <w:rPr>
          <w:rFonts w:ascii="Times New Roman" w:hAnsi="Times New Roman" w:cs="Times New Roman"/>
          <w:sz w:val="28"/>
          <w:szCs w:val="28"/>
        </w:rPr>
      </w:pPr>
    </w:p>
    <w:p w14:paraId="61BDD5FB" w14:textId="45EF2AFE" w:rsidR="002A6435" w:rsidRDefault="00A01CB8" w:rsidP="002A6435">
      <w:pPr>
        <w:rPr>
          <w:rFonts w:ascii="Times New Roman" w:hAnsi="Times New Roman" w:cs="Times New Roman"/>
          <w:sz w:val="28"/>
          <w:szCs w:val="28"/>
        </w:rPr>
      </w:pPr>
      <w:r>
        <w:rPr>
          <w:rFonts w:ascii="Times New Roman" w:hAnsi="Times New Roman" w:cs="Times New Roman"/>
          <w:sz w:val="28"/>
          <w:szCs w:val="28"/>
        </w:rPr>
        <w:t>20.</w:t>
      </w:r>
      <w:r w:rsidR="00502F27">
        <w:rPr>
          <w:rFonts w:ascii="Times New Roman" w:hAnsi="Times New Roman" w:cs="Times New Roman"/>
          <w:sz w:val="28"/>
          <w:szCs w:val="28"/>
        </w:rPr>
        <w:t>0</w:t>
      </w:r>
      <w:r w:rsidR="00F8591A">
        <w:rPr>
          <w:rFonts w:ascii="Times New Roman" w:hAnsi="Times New Roman" w:cs="Times New Roman"/>
          <w:sz w:val="28"/>
          <w:szCs w:val="28"/>
        </w:rPr>
        <w:t>5</w:t>
      </w:r>
      <w:r w:rsidR="00502F27">
        <w:rPr>
          <w:rFonts w:ascii="Times New Roman" w:hAnsi="Times New Roman" w:cs="Times New Roman"/>
          <w:sz w:val="28"/>
          <w:szCs w:val="28"/>
        </w:rPr>
        <w:t>.2025</w:t>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sidR="00502F27">
        <w:rPr>
          <w:rFonts w:ascii="Times New Roman" w:hAnsi="Times New Roman" w:cs="Times New Roman"/>
          <w:sz w:val="28"/>
          <w:szCs w:val="28"/>
        </w:rPr>
        <w:tab/>
      </w:r>
      <w:r>
        <w:rPr>
          <w:rFonts w:ascii="Times New Roman" w:hAnsi="Times New Roman" w:cs="Times New Roman"/>
          <w:sz w:val="28"/>
          <w:szCs w:val="28"/>
        </w:rPr>
        <w:t xml:space="preserve">          </w:t>
      </w:r>
      <w:r w:rsidR="00502F27">
        <w:rPr>
          <w:rFonts w:ascii="Times New Roman" w:hAnsi="Times New Roman" w:cs="Times New Roman"/>
          <w:sz w:val="28"/>
          <w:szCs w:val="28"/>
        </w:rPr>
        <w:t>№</w:t>
      </w:r>
      <w:r>
        <w:rPr>
          <w:rFonts w:ascii="Times New Roman" w:hAnsi="Times New Roman" w:cs="Times New Roman"/>
          <w:sz w:val="28"/>
          <w:szCs w:val="28"/>
        </w:rPr>
        <w:t xml:space="preserve"> 35</w:t>
      </w:r>
    </w:p>
    <w:p w14:paraId="2D3A346A" w14:textId="77777777" w:rsidR="00502F27" w:rsidRPr="002A6435" w:rsidRDefault="00502F27" w:rsidP="002A6435">
      <w:pPr>
        <w:rPr>
          <w:rFonts w:ascii="Times New Roman" w:hAnsi="Times New Roman" w:cs="Times New Roman"/>
          <w:sz w:val="28"/>
          <w:szCs w:val="28"/>
        </w:rPr>
      </w:pPr>
    </w:p>
    <w:p w14:paraId="4AC6F58B" w14:textId="77777777" w:rsidR="002A6435" w:rsidRPr="002A6435" w:rsidRDefault="002A6435" w:rsidP="002A6435">
      <w:pPr>
        <w:rPr>
          <w:rFonts w:ascii="Times New Roman" w:hAnsi="Times New Roman" w:cs="Times New Roman"/>
          <w:sz w:val="28"/>
          <w:szCs w:val="28"/>
        </w:rPr>
      </w:pPr>
    </w:p>
    <w:p w14:paraId="2977FCF5" w14:textId="4C664EC2" w:rsidR="002A6435" w:rsidRPr="002A6435" w:rsidRDefault="002A6435" w:rsidP="002A6435">
      <w:pPr>
        <w:pStyle w:val="1"/>
        <w:shd w:val="clear" w:color="auto" w:fill="auto"/>
        <w:ind w:firstLine="0"/>
        <w:jc w:val="center"/>
        <w:rPr>
          <w:b/>
          <w:bCs/>
          <w:sz w:val="28"/>
          <w:szCs w:val="28"/>
        </w:rPr>
      </w:pPr>
      <w:r w:rsidRPr="002A6435">
        <w:rPr>
          <w:b/>
          <w:sz w:val="28"/>
          <w:szCs w:val="28"/>
        </w:rPr>
        <w:t xml:space="preserve">Об утверждении </w:t>
      </w:r>
      <w:r w:rsidRPr="002A6435">
        <w:rPr>
          <w:b/>
          <w:bCs/>
          <w:sz w:val="28"/>
          <w:szCs w:val="28"/>
        </w:rPr>
        <w:t>Правил, устанавливающи</w:t>
      </w:r>
      <w:r>
        <w:rPr>
          <w:b/>
          <w:bCs/>
          <w:sz w:val="28"/>
          <w:szCs w:val="28"/>
        </w:rPr>
        <w:t>х</w:t>
      </w:r>
      <w:r w:rsidRPr="002A6435">
        <w:rPr>
          <w:b/>
          <w:bCs/>
          <w:sz w:val="28"/>
          <w:szCs w:val="28"/>
        </w:rPr>
        <w:t xml:space="preserve"> процедуры, направленные на выявление и предотвращение</w:t>
      </w:r>
      <w:r>
        <w:rPr>
          <w:b/>
          <w:bCs/>
          <w:sz w:val="28"/>
          <w:szCs w:val="28"/>
        </w:rPr>
        <w:t xml:space="preserve"> </w:t>
      </w:r>
      <w:r w:rsidRPr="002A6435">
        <w:rPr>
          <w:b/>
          <w:bCs/>
          <w:sz w:val="28"/>
          <w:szCs w:val="28"/>
        </w:rPr>
        <w:t>нарушений законодательства Российской Федерации в сфере персональных данных,</w:t>
      </w:r>
      <w:r>
        <w:rPr>
          <w:b/>
          <w:bCs/>
          <w:sz w:val="28"/>
          <w:szCs w:val="28"/>
        </w:rPr>
        <w:t xml:space="preserve"> </w:t>
      </w:r>
      <w:r w:rsidRPr="002A6435">
        <w:rPr>
          <w:b/>
          <w:bCs/>
          <w:sz w:val="28"/>
          <w:szCs w:val="28"/>
        </w:rPr>
        <w:t>устранение последствий таких нарушений</w:t>
      </w:r>
    </w:p>
    <w:p w14:paraId="5C499081" w14:textId="7B300696" w:rsidR="002A6435" w:rsidRPr="002A6435" w:rsidRDefault="002A6435" w:rsidP="002A6435">
      <w:pPr>
        <w:jc w:val="center"/>
        <w:rPr>
          <w:rFonts w:ascii="Times New Roman" w:hAnsi="Times New Roman" w:cs="Times New Roman"/>
          <w:b/>
          <w:sz w:val="28"/>
          <w:szCs w:val="28"/>
        </w:rPr>
      </w:pPr>
    </w:p>
    <w:p w14:paraId="0D39939C" w14:textId="77777777" w:rsidR="002A6435" w:rsidRPr="002A6435" w:rsidRDefault="002A6435" w:rsidP="002A6435">
      <w:pPr>
        <w:jc w:val="center"/>
        <w:rPr>
          <w:rFonts w:ascii="Times New Roman" w:hAnsi="Times New Roman" w:cs="Times New Roman"/>
          <w:b/>
          <w:sz w:val="28"/>
          <w:szCs w:val="28"/>
        </w:rPr>
      </w:pPr>
    </w:p>
    <w:p w14:paraId="74E08CFA" w14:textId="1BB59C69" w:rsidR="002A6435" w:rsidRDefault="002A6435" w:rsidP="00A01CB8">
      <w:pPr>
        <w:spacing w:line="360" w:lineRule="auto"/>
        <w:ind w:firstLine="708"/>
        <w:jc w:val="both"/>
        <w:rPr>
          <w:rFonts w:ascii="Times New Roman" w:hAnsi="Times New Roman" w:cs="Times New Roman"/>
          <w:sz w:val="28"/>
          <w:szCs w:val="28"/>
        </w:rPr>
      </w:pPr>
      <w:r w:rsidRPr="002A6435">
        <w:rPr>
          <w:rFonts w:ascii="Times New Roman" w:hAnsi="Times New Roman" w:cs="Times New Roman"/>
          <w:sz w:val="28"/>
          <w:szCs w:val="28"/>
        </w:rPr>
        <w:t xml:space="preserve">В соответствии со статьей 18.1 Федерального закона от 27.07.2006 г. 152-ФЗ «О персональных данных» администрация </w:t>
      </w:r>
      <w:proofErr w:type="spellStart"/>
      <w:r w:rsidR="00F8591A">
        <w:rPr>
          <w:rFonts w:ascii="Times New Roman" w:hAnsi="Times New Roman" w:cs="Times New Roman"/>
          <w:sz w:val="28"/>
          <w:szCs w:val="28"/>
        </w:rPr>
        <w:t>Опытноп</w:t>
      </w:r>
      <w:r w:rsidRPr="002A6435">
        <w:rPr>
          <w:rFonts w:ascii="Times New Roman" w:hAnsi="Times New Roman" w:cs="Times New Roman"/>
          <w:sz w:val="28"/>
          <w:szCs w:val="28"/>
        </w:rPr>
        <w:t>ольского</w:t>
      </w:r>
      <w:proofErr w:type="spellEnd"/>
      <w:r w:rsidRPr="002A6435">
        <w:rPr>
          <w:rFonts w:ascii="Times New Roman" w:hAnsi="Times New Roman" w:cs="Times New Roman"/>
          <w:sz w:val="28"/>
          <w:szCs w:val="28"/>
        </w:rPr>
        <w:t xml:space="preserve"> сельского </w:t>
      </w:r>
      <w:proofErr w:type="gramStart"/>
      <w:r w:rsidRPr="002A6435">
        <w:rPr>
          <w:rFonts w:ascii="Times New Roman" w:hAnsi="Times New Roman" w:cs="Times New Roman"/>
          <w:sz w:val="28"/>
          <w:szCs w:val="28"/>
        </w:rPr>
        <w:t>поселения  ПОСТАНОВЛЯЕТ</w:t>
      </w:r>
      <w:proofErr w:type="gramEnd"/>
      <w:r w:rsidRPr="002A6435">
        <w:rPr>
          <w:rFonts w:ascii="Times New Roman" w:hAnsi="Times New Roman" w:cs="Times New Roman"/>
          <w:sz w:val="28"/>
          <w:szCs w:val="28"/>
        </w:rPr>
        <w:t>:</w:t>
      </w:r>
    </w:p>
    <w:p w14:paraId="74BC26EC" w14:textId="3641141B" w:rsidR="002A6435" w:rsidRPr="002A6435" w:rsidRDefault="002A6435" w:rsidP="00A01CB8">
      <w:pPr>
        <w:spacing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1</w:t>
      </w:r>
      <w:r w:rsidRPr="002A6435">
        <w:rPr>
          <w:rFonts w:ascii="Times New Roman" w:hAnsi="Times New Roman" w:cs="Times New Roman"/>
          <w:sz w:val="28"/>
          <w:szCs w:val="28"/>
        </w:rPr>
        <w:t>. Утвердить прилагаемые Правила, устанавливающие процедуры, направленные на выявление и предотвращение</w:t>
      </w:r>
      <w:r w:rsidRPr="002A6435">
        <w:rPr>
          <w:sz w:val="28"/>
          <w:szCs w:val="28"/>
        </w:rPr>
        <w:t xml:space="preserve"> </w:t>
      </w:r>
      <w:r w:rsidRPr="002A6435">
        <w:rPr>
          <w:rFonts w:ascii="Times New Roman" w:hAnsi="Times New Roman" w:cs="Times New Roman"/>
          <w:sz w:val="28"/>
          <w:szCs w:val="28"/>
        </w:rPr>
        <w:t>нарушений законодательства Российской Федерации в сфере персональных данных,</w:t>
      </w:r>
      <w:r>
        <w:rPr>
          <w:rFonts w:ascii="Times New Roman" w:hAnsi="Times New Roman" w:cs="Times New Roman"/>
          <w:sz w:val="28"/>
          <w:szCs w:val="28"/>
        </w:rPr>
        <w:t xml:space="preserve"> </w:t>
      </w:r>
      <w:r w:rsidRPr="002A6435">
        <w:rPr>
          <w:rFonts w:ascii="Times New Roman" w:hAnsi="Times New Roman" w:cs="Times New Roman"/>
          <w:sz w:val="28"/>
          <w:szCs w:val="28"/>
        </w:rPr>
        <w:t>устранение последствий таких нарушений</w:t>
      </w:r>
      <w:r>
        <w:rPr>
          <w:rFonts w:ascii="Times New Roman" w:hAnsi="Times New Roman" w:cs="Times New Roman"/>
          <w:sz w:val="28"/>
          <w:szCs w:val="28"/>
        </w:rPr>
        <w:t>.</w:t>
      </w:r>
    </w:p>
    <w:p w14:paraId="12111F59" w14:textId="4D6A3D05" w:rsidR="002A6435" w:rsidRPr="002A6435" w:rsidRDefault="00F8591A" w:rsidP="00A01CB8">
      <w:pPr>
        <w:autoSpaceDE w:val="0"/>
        <w:autoSpaceDN w:val="0"/>
        <w:adjustRightInd w:val="0"/>
        <w:spacing w:line="360" w:lineRule="auto"/>
        <w:ind w:firstLine="708"/>
        <w:jc w:val="both"/>
        <w:rPr>
          <w:rFonts w:ascii="Times New Roman" w:hAnsi="Times New Roman" w:cs="Times New Roman"/>
          <w:bCs/>
          <w:sz w:val="28"/>
          <w:szCs w:val="28"/>
        </w:rPr>
      </w:pPr>
      <w:r>
        <w:rPr>
          <w:rFonts w:ascii="Times New Roman" w:hAnsi="Times New Roman" w:cs="Times New Roman"/>
          <w:sz w:val="28"/>
          <w:szCs w:val="28"/>
        </w:rPr>
        <w:t>2</w:t>
      </w:r>
      <w:r w:rsidR="002A6435" w:rsidRPr="002A6435">
        <w:rPr>
          <w:rFonts w:ascii="Times New Roman" w:hAnsi="Times New Roman" w:cs="Times New Roman"/>
          <w:sz w:val="28"/>
          <w:szCs w:val="28"/>
        </w:rPr>
        <w:t xml:space="preserve">. </w:t>
      </w:r>
      <w:r w:rsidR="002A6435" w:rsidRPr="002A6435">
        <w:rPr>
          <w:rFonts w:ascii="Times New Roman" w:hAnsi="Times New Roman" w:cs="Times New Roman"/>
          <w:bCs/>
          <w:sz w:val="28"/>
          <w:szCs w:val="28"/>
        </w:rPr>
        <w:t xml:space="preserve">Опубликовать настоящее постановление в Информационном бюллетене органов местного самоуправления </w:t>
      </w:r>
      <w:proofErr w:type="spellStart"/>
      <w:r>
        <w:rPr>
          <w:rFonts w:ascii="Times New Roman" w:hAnsi="Times New Roman" w:cs="Times New Roman"/>
          <w:bCs/>
          <w:sz w:val="28"/>
          <w:szCs w:val="28"/>
        </w:rPr>
        <w:t>Опытноп</w:t>
      </w:r>
      <w:r w:rsidR="002A6435" w:rsidRPr="002A6435">
        <w:rPr>
          <w:rFonts w:ascii="Times New Roman" w:hAnsi="Times New Roman" w:cs="Times New Roman"/>
          <w:bCs/>
          <w:sz w:val="28"/>
          <w:szCs w:val="28"/>
        </w:rPr>
        <w:t>ольского</w:t>
      </w:r>
      <w:proofErr w:type="spellEnd"/>
      <w:r w:rsidR="002A6435" w:rsidRPr="002A6435">
        <w:rPr>
          <w:rFonts w:ascii="Times New Roman" w:hAnsi="Times New Roman" w:cs="Times New Roman"/>
          <w:bCs/>
          <w:sz w:val="28"/>
          <w:szCs w:val="28"/>
        </w:rPr>
        <w:t xml:space="preserve"> сельского поселения, разместить в сети Интернет на официальном сайте администрации </w:t>
      </w:r>
      <w:proofErr w:type="spellStart"/>
      <w:r>
        <w:rPr>
          <w:rFonts w:ascii="Times New Roman" w:hAnsi="Times New Roman" w:cs="Times New Roman"/>
          <w:bCs/>
          <w:sz w:val="28"/>
          <w:szCs w:val="28"/>
        </w:rPr>
        <w:t>Опытноп</w:t>
      </w:r>
      <w:r w:rsidR="002A6435" w:rsidRPr="002A6435">
        <w:rPr>
          <w:rFonts w:ascii="Times New Roman" w:hAnsi="Times New Roman" w:cs="Times New Roman"/>
          <w:bCs/>
          <w:sz w:val="28"/>
          <w:szCs w:val="28"/>
        </w:rPr>
        <w:t>ольского</w:t>
      </w:r>
      <w:proofErr w:type="spellEnd"/>
      <w:r w:rsidR="002A6435" w:rsidRPr="002A6435">
        <w:rPr>
          <w:rFonts w:ascii="Times New Roman" w:hAnsi="Times New Roman" w:cs="Times New Roman"/>
          <w:bCs/>
          <w:sz w:val="28"/>
          <w:szCs w:val="28"/>
        </w:rPr>
        <w:t xml:space="preserve"> сельского поселения.</w:t>
      </w:r>
    </w:p>
    <w:p w14:paraId="35EC44F1" w14:textId="31532C46" w:rsidR="002A6435" w:rsidRPr="002A6435" w:rsidRDefault="00F8591A" w:rsidP="00A01CB8">
      <w:pPr>
        <w:spacing w:line="360" w:lineRule="auto"/>
        <w:ind w:firstLine="705"/>
        <w:jc w:val="both"/>
        <w:rPr>
          <w:rFonts w:ascii="Times New Roman" w:hAnsi="Times New Roman" w:cs="Times New Roman"/>
          <w:sz w:val="28"/>
          <w:szCs w:val="28"/>
        </w:rPr>
      </w:pPr>
      <w:r>
        <w:rPr>
          <w:rFonts w:ascii="Times New Roman" w:hAnsi="Times New Roman" w:cs="Times New Roman"/>
          <w:sz w:val="28"/>
          <w:szCs w:val="28"/>
        </w:rPr>
        <w:t>3</w:t>
      </w:r>
      <w:r w:rsidR="002A6435" w:rsidRPr="002A6435">
        <w:rPr>
          <w:rFonts w:ascii="Times New Roman" w:hAnsi="Times New Roman" w:cs="Times New Roman"/>
          <w:sz w:val="28"/>
          <w:szCs w:val="28"/>
        </w:rPr>
        <w:t>. Контроль за исполнение настоящего постановления оставляю за собой.</w:t>
      </w:r>
    </w:p>
    <w:p w14:paraId="441DA073" w14:textId="77777777" w:rsidR="002A6435" w:rsidRPr="002A6435" w:rsidRDefault="002A6435" w:rsidP="002A6435">
      <w:pPr>
        <w:ind w:firstLine="705"/>
        <w:jc w:val="both"/>
        <w:rPr>
          <w:rFonts w:ascii="Times New Roman" w:hAnsi="Times New Roman" w:cs="Times New Roman"/>
          <w:sz w:val="28"/>
          <w:szCs w:val="28"/>
        </w:rPr>
      </w:pPr>
    </w:p>
    <w:p w14:paraId="3FA13FE2" w14:textId="77777777" w:rsidR="002A6435" w:rsidRDefault="002A6435" w:rsidP="002A6435">
      <w:pPr>
        <w:ind w:firstLine="705"/>
        <w:jc w:val="both"/>
        <w:rPr>
          <w:rFonts w:ascii="Times New Roman" w:hAnsi="Times New Roman" w:cs="Times New Roman"/>
          <w:sz w:val="28"/>
          <w:szCs w:val="28"/>
        </w:rPr>
      </w:pPr>
    </w:p>
    <w:p w14:paraId="27A27F26" w14:textId="77777777" w:rsidR="00502F27" w:rsidRDefault="00502F27" w:rsidP="002A6435">
      <w:pPr>
        <w:ind w:firstLine="705"/>
        <w:jc w:val="both"/>
        <w:rPr>
          <w:rFonts w:ascii="Times New Roman" w:hAnsi="Times New Roman" w:cs="Times New Roman"/>
          <w:sz w:val="28"/>
          <w:szCs w:val="28"/>
        </w:rPr>
      </w:pPr>
    </w:p>
    <w:p w14:paraId="05E02405" w14:textId="77777777" w:rsidR="00502F27" w:rsidRPr="002A6435" w:rsidRDefault="00502F27" w:rsidP="002A6435">
      <w:pPr>
        <w:ind w:firstLine="705"/>
        <w:jc w:val="both"/>
        <w:rPr>
          <w:rFonts w:ascii="Times New Roman" w:hAnsi="Times New Roman" w:cs="Times New Roman"/>
          <w:sz w:val="28"/>
          <w:szCs w:val="28"/>
        </w:rPr>
      </w:pPr>
    </w:p>
    <w:p w14:paraId="281C8E5B" w14:textId="77777777" w:rsidR="002A6435" w:rsidRPr="002A6435" w:rsidRDefault="002A6435" w:rsidP="002A6435">
      <w:pPr>
        <w:ind w:firstLine="705"/>
        <w:jc w:val="both"/>
        <w:rPr>
          <w:rFonts w:ascii="Times New Roman" w:hAnsi="Times New Roman" w:cs="Times New Roman"/>
          <w:sz w:val="28"/>
          <w:szCs w:val="28"/>
        </w:rPr>
      </w:pPr>
    </w:p>
    <w:p w14:paraId="6A8DF6F2" w14:textId="77777777" w:rsidR="002A6435" w:rsidRPr="002A6435" w:rsidRDefault="002A6435" w:rsidP="002A6435">
      <w:pPr>
        <w:ind w:firstLine="705"/>
        <w:jc w:val="both"/>
        <w:rPr>
          <w:rFonts w:ascii="Times New Roman" w:hAnsi="Times New Roman" w:cs="Times New Roman"/>
          <w:sz w:val="28"/>
          <w:szCs w:val="28"/>
        </w:rPr>
      </w:pPr>
      <w:r w:rsidRPr="002A6435">
        <w:rPr>
          <w:rFonts w:ascii="Times New Roman" w:hAnsi="Times New Roman" w:cs="Times New Roman"/>
          <w:sz w:val="28"/>
          <w:szCs w:val="28"/>
        </w:rPr>
        <w:t xml:space="preserve">Глава администрации </w:t>
      </w:r>
    </w:p>
    <w:p w14:paraId="6347A377" w14:textId="4A0E105B" w:rsidR="002A6435" w:rsidRPr="002A6435" w:rsidRDefault="00F8591A" w:rsidP="002A6435">
      <w:pPr>
        <w:ind w:firstLine="705"/>
        <w:jc w:val="both"/>
        <w:rPr>
          <w:rFonts w:ascii="Times New Roman" w:hAnsi="Times New Roman" w:cs="Times New Roman"/>
          <w:sz w:val="28"/>
          <w:szCs w:val="28"/>
        </w:rPr>
      </w:pPr>
      <w:proofErr w:type="spellStart"/>
      <w:r>
        <w:rPr>
          <w:rFonts w:ascii="Times New Roman" w:hAnsi="Times New Roman" w:cs="Times New Roman"/>
          <w:sz w:val="28"/>
          <w:szCs w:val="28"/>
        </w:rPr>
        <w:t>Опытноп</w:t>
      </w:r>
      <w:r w:rsidR="002A6435" w:rsidRPr="002A6435">
        <w:rPr>
          <w:rFonts w:ascii="Times New Roman" w:hAnsi="Times New Roman" w:cs="Times New Roman"/>
          <w:sz w:val="28"/>
          <w:szCs w:val="28"/>
        </w:rPr>
        <w:t>ольского</w:t>
      </w:r>
      <w:proofErr w:type="spellEnd"/>
      <w:r w:rsidR="002A6435" w:rsidRPr="002A643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 Н. Кочева</w:t>
      </w:r>
    </w:p>
    <w:p w14:paraId="4E56E83E" w14:textId="77777777" w:rsidR="002A6435" w:rsidRPr="002A6435" w:rsidRDefault="002A6435" w:rsidP="002A6435">
      <w:pPr>
        <w:jc w:val="center"/>
        <w:rPr>
          <w:rFonts w:ascii="Times New Roman" w:hAnsi="Times New Roman" w:cs="Times New Roman"/>
          <w:sz w:val="28"/>
          <w:szCs w:val="28"/>
        </w:rPr>
      </w:pPr>
    </w:p>
    <w:p w14:paraId="77186E75" w14:textId="77777777" w:rsidR="002A6435" w:rsidRDefault="002A6435" w:rsidP="002A6435">
      <w:pPr>
        <w:jc w:val="center"/>
        <w:rPr>
          <w:rFonts w:ascii="Times New Roman" w:hAnsi="Times New Roman" w:cs="Times New Roman"/>
          <w:sz w:val="28"/>
          <w:szCs w:val="28"/>
        </w:rPr>
      </w:pPr>
    </w:p>
    <w:p w14:paraId="7AE05DAC" w14:textId="77777777" w:rsidR="00502F27" w:rsidRDefault="00502F27" w:rsidP="002A6435">
      <w:pPr>
        <w:jc w:val="center"/>
        <w:rPr>
          <w:rFonts w:ascii="Times New Roman" w:hAnsi="Times New Roman" w:cs="Times New Roman"/>
          <w:sz w:val="28"/>
          <w:szCs w:val="28"/>
        </w:rPr>
      </w:pPr>
    </w:p>
    <w:p w14:paraId="38F7E157" w14:textId="77777777" w:rsidR="00502F27" w:rsidRDefault="00502F27" w:rsidP="002A6435">
      <w:pPr>
        <w:jc w:val="center"/>
        <w:rPr>
          <w:rFonts w:ascii="Times New Roman" w:hAnsi="Times New Roman" w:cs="Times New Roman"/>
          <w:sz w:val="28"/>
          <w:szCs w:val="28"/>
        </w:rPr>
      </w:pPr>
    </w:p>
    <w:p w14:paraId="5F1936E3" w14:textId="77777777" w:rsidR="00502F27" w:rsidRDefault="00502F27" w:rsidP="002A6435">
      <w:pPr>
        <w:jc w:val="center"/>
        <w:rPr>
          <w:rFonts w:ascii="Times New Roman" w:hAnsi="Times New Roman" w:cs="Times New Roman"/>
          <w:sz w:val="28"/>
          <w:szCs w:val="28"/>
        </w:rPr>
      </w:pPr>
    </w:p>
    <w:p w14:paraId="5F3E275B" w14:textId="77777777" w:rsidR="00502F27" w:rsidRPr="002A6435" w:rsidRDefault="00502F27" w:rsidP="00A01CB8">
      <w:pPr>
        <w:rPr>
          <w:rFonts w:ascii="Times New Roman" w:hAnsi="Times New Roman" w:cs="Times New Roman"/>
          <w:sz w:val="28"/>
          <w:szCs w:val="28"/>
        </w:rPr>
      </w:pPr>
    </w:p>
    <w:p w14:paraId="17688B79" w14:textId="77777777" w:rsidR="002A6435" w:rsidRPr="00C62729" w:rsidRDefault="002A6435" w:rsidP="002A6435">
      <w:pPr>
        <w:pStyle w:val="1"/>
        <w:shd w:val="clear" w:color="auto" w:fill="auto"/>
        <w:ind w:firstLine="0"/>
        <w:jc w:val="right"/>
        <w:rPr>
          <w:sz w:val="26"/>
          <w:szCs w:val="26"/>
        </w:rPr>
      </w:pPr>
      <w:r w:rsidRPr="00C62729">
        <w:rPr>
          <w:sz w:val="26"/>
          <w:szCs w:val="26"/>
        </w:rPr>
        <w:t xml:space="preserve">Утверждены </w:t>
      </w:r>
    </w:p>
    <w:p w14:paraId="0B210B79" w14:textId="4E103315" w:rsidR="002A6435" w:rsidRPr="00C62729" w:rsidRDefault="002A6435" w:rsidP="002A6435">
      <w:pPr>
        <w:pStyle w:val="1"/>
        <w:shd w:val="clear" w:color="auto" w:fill="auto"/>
        <w:ind w:firstLine="0"/>
        <w:jc w:val="right"/>
        <w:rPr>
          <w:sz w:val="26"/>
          <w:szCs w:val="26"/>
        </w:rPr>
      </w:pPr>
      <w:r w:rsidRPr="00C62729">
        <w:rPr>
          <w:sz w:val="26"/>
          <w:szCs w:val="26"/>
        </w:rPr>
        <w:t>постановлением администрации</w:t>
      </w:r>
    </w:p>
    <w:p w14:paraId="1C9D817A" w14:textId="7913A40C" w:rsidR="002A6435" w:rsidRPr="00C62729" w:rsidRDefault="00F8591A" w:rsidP="002A6435">
      <w:pPr>
        <w:pStyle w:val="1"/>
        <w:shd w:val="clear" w:color="auto" w:fill="auto"/>
        <w:ind w:firstLine="0"/>
        <w:jc w:val="right"/>
        <w:rPr>
          <w:sz w:val="26"/>
          <w:szCs w:val="26"/>
        </w:rPr>
      </w:pPr>
      <w:proofErr w:type="spellStart"/>
      <w:r>
        <w:rPr>
          <w:sz w:val="26"/>
          <w:szCs w:val="26"/>
        </w:rPr>
        <w:t>Опытноп</w:t>
      </w:r>
      <w:r w:rsidR="002A6435" w:rsidRPr="00C62729">
        <w:rPr>
          <w:sz w:val="26"/>
          <w:szCs w:val="26"/>
        </w:rPr>
        <w:t>ольского</w:t>
      </w:r>
      <w:proofErr w:type="spellEnd"/>
      <w:r w:rsidR="002A6435" w:rsidRPr="00C62729">
        <w:rPr>
          <w:sz w:val="26"/>
          <w:szCs w:val="26"/>
        </w:rPr>
        <w:t xml:space="preserve"> сельского поселения </w:t>
      </w:r>
    </w:p>
    <w:p w14:paraId="3658552A" w14:textId="46B66F6F" w:rsidR="002A6435" w:rsidRPr="00C62729" w:rsidRDefault="002A6435" w:rsidP="002A6435">
      <w:pPr>
        <w:pStyle w:val="1"/>
        <w:shd w:val="clear" w:color="auto" w:fill="auto"/>
        <w:ind w:firstLine="0"/>
        <w:jc w:val="right"/>
        <w:rPr>
          <w:sz w:val="26"/>
          <w:szCs w:val="26"/>
        </w:rPr>
      </w:pPr>
      <w:r w:rsidRPr="00C62729">
        <w:rPr>
          <w:sz w:val="26"/>
          <w:szCs w:val="26"/>
        </w:rPr>
        <w:t xml:space="preserve"> от </w:t>
      </w:r>
      <w:r w:rsidR="00A01CB8">
        <w:rPr>
          <w:sz w:val="26"/>
          <w:szCs w:val="26"/>
        </w:rPr>
        <w:t>20.05.2025</w:t>
      </w:r>
      <w:r w:rsidRPr="00C62729">
        <w:rPr>
          <w:sz w:val="26"/>
          <w:szCs w:val="26"/>
        </w:rPr>
        <w:t xml:space="preserve"> №</w:t>
      </w:r>
      <w:r w:rsidR="00A01CB8">
        <w:rPr>
          <w:sz w:val="26"/>
          <w:szCs w:val="26"/>
        </w:rPr>
        <w:t xml:space="preserve"> 35</w:t>
      </w:r>
    </w:p>
    <w:p w14:paraId="15CCBCB0" w14:textId="77777777" w:rsidR="002A6435" w:rsidRPr="00C62729" w:rsidRDefault="002A6435" w:rsidP="002A6435">
      <w:pPr>
        <w:pStyle w:val="1"/>
        <w:shd w:val="clear" w:color="auto" w:fill="auto"/>
        <w:ind w:firstLine="0"/>
        <w:jc w:val="center"/>
        <w:rPr>
          <w:b/>
          <w:bCs/>
          <w:sz w:val="26"/>
          <w:szCs w:val="26"/>
        </w:rPr>
      </w:pPr>
    </w:p>
    <w:p w14:paraId="61720A66" w14:textId="31CB253B" w:rsidR="00D771C0" w:rsidRPr="00C62729" w:rsidRDefault="007A6A18" w:rsidP="002A6435">
      <w:pPr>
        <w:pStyle w:val="1"/>
        <w:shd w:val="clear" w:color="auto" w:fill="auto"/>
        <w:ind w:firstLine="0"/>
        <w:jc w:val="center"/>
        <w:rPr>
          <w:b/>
          <w:bCs/>
          <w:sz w:val="26"/>
          <w:szCs w:val="26"/>
        </w:rPr>
      </w:pPr>
      <w:r w:rsidRPr="00C62729">
        <w:rPr>
          <w:b/>
          <w:bCs/>
          <w:sz w:val="26"/>
          <w:szCs w:val="26"/>
        </w:rPr>
        <w:t>Правила, устанавливающие процедуры, направленные на выявление и предотвращение</w:t>
      </w:r>
      <w:r w:rsidR="00C62729">
        <w:rPr>
          <w:b/>
          <w:bCs/>
          <w:sz w:val="26"/>
          <w:szCs w:val="26"/>
        </w:rPr>
        <w:t xml:space="preserve"> </w:t>
      </w:r>
      <w:r w:rsidRPr="00C62729">
        <w:rPr>
          <w:b/>
          <w:bCs/>
          <w:sz w:val="26"/>
          <w:szCs w:val="26"/>
        </w:rPr>
        <w:t>нарушений законодательства Российской Федерации в сфере персональных данных,</w:t>
      </w:r>
      <w:r w:rsidR="00C62729">
        <w:rPr>
          <w:b/>
          <w:bCs/>
          <w:sz w:val="26"/>
          <w:szCs w:val="26"/>
        </w:rPr>
        <w:t xml:space="preserve"> </w:t>
      </w:r>
      <w:r w:rsidRPr="00C62729">
        <w:rPr>
          <w:b/>
          <w:bCs/>
          <w:sz w:val="26"/>
          <w:szCs w:val="26"/>
        </w:rPr>
        <w:t>устранение последствий таких нарушений</w:t>
      </w:r>
    </w:p>
    <w:p w14:paraId="43A880F8" w14:textId="77777777" w:rsidR="002A6435" w:rsidRPr="00C62729" w:rsidRDefault="002A6435" w:rsidP="002A6435">
      <w:pPr>
        <w:pStyle w:val="1"/>
        <w:shd w:val="clear" w:color="auto" w:fill="auto"/>
        <w:ind w:firstLine="0"/>
        <w:jc w:val="center"/>
        <w:rPr>
          <w:b/>
          <w:bCs/>
          <w:sz w:val="26"/>
          <w:szCs w:val="26"/>
        </w:rPr>
      </w:pPr>
    </w:p>
    <w:p w14:paraId="6D07CB99" w14:textId="77777777" w:rsidR="002A6435" w:rsidRPr="00C62729" w:rsidRDefault="002A6435" w:rsidP="002A6435">
      <w:pPr>
        <w:pStyle w:val="1"/>
        <w:shd w:val="clear" w:color="auto" w:fill="auto"/>
        <w:ind w:firstLine="0"/>
        <w:jc w:val="center"/>
        <w:rPr>
          <w:sz w:val="26"/>
          <w:szCs w:val="26"/>
        </w:rPr>
      </w:pPr>
    </w:p>
    <w:p w14:paraId="6F05C3B1" w14:textId="77777777" w:rsidR="00D771C0" w:rsidRPr="00C62729" w:rsidRDefault="007A6A18" w:rsidP="002A6435">
      <w:pPr>
        <w:pStyle w:val="11"/>
        <w:keepNext/>
        <w:keepLines/>
        <w:numPr>
          <w:ilvl w:val="0"/>
          <w:numId w:val="1"/>
        </w:numPr>
        <w:shd w:val="clear" w:color="auto" w:fill="auto"/>
        <w:tabs>
          <w:tab w:val="left" w:pos="322"/>
        </w:tabs>
        <w:rPr>
          <w:sz w:val="26"/>
          <w:szCs w:val="26"/>
        </w:rPr>
      </w:pPr>
      <w:bookmarkStart w:id="0" w:name="bookmark0"/>
      <w:bookmarkStart w:id="1" w:name="bookmark1"/>
      <w:r w:rsidRPr="00C62729">
        <w:rPr>
          <w:sz w:val="26"/>
          <w:szCs w:val="26"/>
        </w:rPr>
        <w:t>Общие положения</w:t>
      </w:r>
      <w:bookmarkEnd w:id="0"/>
      <w:bookmarkEnd w:id="1"/>
    </w:p>
    <w:p w14:paraId="4B3158EF" w14:textId="77777777" w:rsidR="00D771C0" w:rsidRPr="00C62729" w:rsidRDefault="007A6A18" w:rsidP="002A6435">
      <w:pPr>
        <w:pStyle w:val="1"/>
        <w:numPr>
          <w:ilvl w:val="1"/>
          <w:numId w:val="1"/>
        </w:numPr>
        <w:shd w:val="clear" w:color="auto" w:fill="auto"/>
        <w:tabs>
          <w:tab w:val="left" w:pos="1210"/>
        </w:tabs>
        <w:ind w:firstLine="720"/>
        <w:jc w:val="both"/>
        <w:rPr>
          <w:sz w:val="26"/>
          <w:szCs w:val="26"/>
        </w:rPr>
      </w:pPr>
      <w:r w:rsidRPr="00C62729">
        <w:rPr>
          <w:sz w:val="26"/>
          <w:szCs w:val="26"/>
        </w:rPr>
        <w:t>Настоящие правила, устанавливающие процедуры, направленные на выявление и предотвращение нарушений законодательства Российской Федерации в сфере персональных данных (далее - Правила) разработаны на основании требований Трудового кодекса Российской Федерации, Федерального закона Российской Федерации от 27 июля 2006 № 152- ФЗ «О персональных данных».</w:t>
      </w:r>
    </w:p>
    <w:p w14:paraId="3F2D9793" w14:textId="28C734D9" w:rsidR="00D771C0" w:rsidRPr="00C62729" w:rsidRDefault="007A6A18" w:rsidP="002A6435">
      <w:pPr>
        <w:pStyle w:val="1"/>
        <w:numPr>
          <w:ilvl w:val="1"/>
          <w:numId w:val="1"/>
        </w:numPr>
        <w:shd w:val="clear" w:color="auto" w:fill="auto"/>
        <w:tabs>
          <w:tab w:val="left" w:pos="1210"/>
        </w:tabs>
        <w:ind w:firstLine="720"/>
        <w:jc w:val="both"/>
        <w:rPr>
          <w:sz w:val="26"/>
          <w:szCs w:val="26"/>
        </w:rPr>
      </w:pPr>
      <w:r w:rsidRPr="00C62729">
        <w:rPr>
          <w:sz w:val="26"/>
          <w:szCs w:val="26"/>
        </w:rPr>
        <w:t xml:space="preserve">Целью Правил является определение процедур, направленных на выявление и предотвращение нарушений законодательства Российской Федерации в сфере персональных данных в </w:t>
      </w:r>
      <w:r w:rsidR="00502F27" w:rsidRPr="00C62729">
        <w:rPr>
          <w:sz w:val="26"/>
          <w:szCs w:val="26"/>
        </w:rPr>
        <w:t xml:space="preserve">администрации муниципального образования </w:t>
      </w:r>
      <w:proofErr w:type="spellStart"/>
      <w:r w:rsidR="00F8591A">
        <w:rPr>
          <w:sz w:val="26"/>
          <w:szCs w:val="26"/>
        </w:rPr>
        <w:t>Опытноп</w:t>
      </w:r>
      <w:r w:rsidR="00502F27" w:rsidRPr="00C62729">
        <w:rPr>
          <w:sz w:val="26"/>
          <w:szCs w:val="26"/>
        </w:rPr>
        <w:t>ольское</w:t>
      </w:r>
      <w:proofErr w:type="spellEnd"/>
      <w:r w:rsidR="00502F27" w:rsidRPr="00C62729">
        <w:rPr>
          <w:sz w:val="26"/>
          <w:szCs w:val="26"/>
        </w:rPr>
        <w:t xml:space="preserve"> сельское поселение </w:t>
      </w:r>
      <w:proofErr w:type="spellStart"/>
      <w:r w:rsidR="00502F27" w:rsidRPr="00C62729">
        <w:rPr>
          <w:sz w:val="26"/>
          <w:szCs w:val="26"/>
        </w:rPr>
        <w:t>Яранского</w:t>
      </w:r>
      <w:proofErr w:type="spellEnd"/>
      <w:r w:rsidR="00502F27" w:rsidRPr="00C62729">
        <w:rPr>
          <w:sz w:val="26"/>
          <w:szCs w:val="26"/>
        </w:rPr>
        <w:t xml:space="preserve"> района Кировской области</w:t>
      </w:r>
      <w:r w:rsidRPr="00C62729">
        <w:rPr>
          <w:sz w:val="26"/>
          <w:szCs w:val="26"/>
        </w:rPr>
        <w:t xml:space="preserve"> (далее </w:t>
      </w:r>
      <w:r w:rsidR="00502F27" w:rsidRPr="00C62729">
        <w:rPr>
          <w:sz w:val="26"/>
          <w:szCs w:val="26"/>
        </w:rPr>
        <w:t>–</w:t>
      </w:r>
      <w:r w:rsidRPr="00C62729">
        <w:rPr>
          <w:sz w:val="26"/>
          <w:szCs w:val="26"/>
        </w:rPr>
        <w:t xml:space="preserve"> </w:t>
      </w:r>
      <w:proofErr w:type="gramStart"/>
      <w:r w:rsidR="00502F27" w:rsidRPr="00C62729">
        <w:rPr>
          <w:sz w:val="26"/>
          <w:szCs w:val="26"/>
        </w:rPr>
        <w:t>Администрация</w:t>
      </w:r>
      <w:r w:rsidR="00005096">
        <w:rPr>
          <w:sz w:val="26"/>
          <w:szCs w:val="26"/>
        </w:rPr>
        <w:t xml:space="preserve">, </w:t>
      </w:r>
      <w:r w:rsidR="00502F27" w:rsidRPr="00C62729">
        <w:rPr>
          <w:sz w:val="26"/>
          <w:szCs w:val="26"/>
        </w:rPr>
        <w:t xml:space="preserve"> </w:t>
      </w:r>
      <w:r w:rsidRPr="00C62729">
        <w:rPr>
          <w:sz w:val="26"/>
          <w:szCs w:val="26"/>
        </w:rPr>
        <w:t>Оператор</w:t>
      </w:r>
      <w:proofErr w:type="gramEnd"/>
      <w:r w:rsidRPr="00C62729">
        <w:rPr>
          <w:sz w:val="26"/>
          <w:szCs w:val="26"/>
        </w:rPr>
        <w:t>).</w:t>
      </w:r>
    </w:p>
    <w:p w14:paraId="531CB892" w14:textId="77777777" w:rsidR="00D771C0" w:rsidRPr="00C62729" w:rsidRDefault="007A6A18" w:rsidP="002A6435">
      <w:pPr>
        <w:pStyle w:val="1"/>
        <w:numPr>
          <w:ilvl w:val="1"/>
          <w:numId w:val="1"/>
        </w:numPr>
        <w:shd w:val="clear" w:color="auto" w:fill="auto"/>
        <w:tabs>
          <w:tab w:val="left" w:pos="1210"/>
        </w:tabs>
        <w:ind w:firstLine="720"/>
        <w:jc w:val="both"/>
        <w:rPr>
          <w:sz w:val="26"/>
          <w:szCs w:val="26"/>
        </w:rPr>
      </w:pPr>
      <w:r w:rsidRPr="00C62729">
        <w:rPr>
          <w:sz w:val="26"/>
          <w:szCs w:val="26"/>
        </w:rPr>
        <w:t>В настоящих Правилах используются основные понятия, определенные в статье 3 Федерального закона Российской Федерации от 27.07.2006 № 152-ФЗ «О персональных данных».</w:t>
      </w:r>
    </w:p>
    <w:p w14:paraId="12AF6FB8" w14:textId="77777777" w:rsidR="00502F27" w:rsidRPr="00C62729" w:rsidRDefault="00502F27" w:rsidP="00502F27">
      <w:pPr>
        <w:pStyle w:val="1"/>
        <w:shd w:val="clear" w:color="auto" w:fill="auto"/>
        <w:tabs>
          <w:tab w:val="left" w:pos="1210"/>
        </w:tabs>
        <w:ind w:left="720" w:firstLine="0"/>
        <w:jc w:val="both"/>
        <w:rPr>
          <w:sz w:val="26"/>
          <w:szCs w:val="26"/>
        </w:rPr>
      </w:pPr>
    </w:p>
    <w:p w14:paraId="0FE18E89" w14:textId="77777777" w:rsidR="00D771C0" w:rsidRPr="00C62729" w:rsidRDefault="007A6A18" w:rsidP="002A6435">
      <w:pPr>
        <w:pStyle w:val="11"/>
        <w:keepNext/>
        <w:keepLines/>
        <w:numPr>
          <w:ilvl w:val="0"/>
          <w:numId w:val="1"/>
        </w:numPr>
        <w:shd w:val="clear" w:color="auto" w:fill="auto"/>
        <w:tabs>
          <w:tab w:val="left" w:pos="322"/>
        </w:tabs>
        <w:rPr>
          <w:sz w:val="26"/>
          <w:szCs w:val="26"/>
        </w:rPr>
      </w:pPr>
      <w:bookmarkStart w:id="2" w:name="bookmark2"/>
      <w:bookmarkStart w:id="3" w:name="bookmark3"/>
      <w:r w:rsidRPr="00C62729">
        <w:rPr>
          <w:sz w:val="26"/>
          <w:szCs w:val="26"/>
        </w:rPr>
        <w:t>Процедуры, направленные на выявление и предотвращение нарушений</w:t>
      </w:r>
      <w:r w:rsidRPr="00C62729">
        <w:rPr>
          <w:sz w:val="26"/>
          <w:szCs w:val="26"/>
        </w:rPr>
        <w:br/>
        <w:t>законодательства Российской Федерации в сфере персональных данных</w:t>
      </w:r>
      <w:bookmarkEnd w:id="2"/>
      <w:bookmarkEnd w:id="3"/>
    </w:p>
    <w:p w14:paraId="5B25DAE9" w14:textId="77777777" w:rsidR="00D771C0" w:rsidRPr="00C62729" w:rsidRDefault="007A6A18" w:rsidP="002A6435">
      <w:pPr>
        <w:pStyle w:val="1"/>
        <w:numPr>
          <w:ilvl w:val="1"/>
          <w:numId w:val="1"/>
        </w:numPr>
        <w:shd w:val="clear" w:color="auto" w:fill="auto"/>
        <w:tabs>
          <w:tab w:val="left" w:pos="1201"/>
        </w:tabs>
        <w:ind w:firstLine="720"/>
        <w:jc w:val="both"/>
        <w:rPr>
          <w:sz w:val="26"/>
          <w:szCs w:val="26"/>
        </w:rPr>
      </w:pPr>
      <w:r w:rsidRPr="00C62729">
        <w:rPr>
          <w:sz w:val="26"/>
          <w:szCs w:val="26"/>
        </w:rPr>
        <w:t>Обработка персональных данных должна осуществляться на законной и справедливой основе.</w:t>
      </w:r>
    </w:p>
    <w:p w14:paraId="564BFEE0" w14:textId="5C48765B" w:rsidR="00D771C0" w:rsidRPr="00C62729" w:rsidRDefault="00502F27" w:rsidP="002A6435">
      <w:pPr>
        <w:pStyle w:val="1"/>
        <w:numPr>
          <w:ilvl w:val="1"/>
          <w:numId w:val="1"/>
        </w:numPr>
        <w:shd w:val="clear" w:color="auto" w:fill="auto"/>
        <w:tabs>
          <w:tab w:val="left" w:pos="1210"/>
        </w:tabs>
        <w:ind w:firstLine="720"/>
        <w:jc w:val="both"/>
        <w:rPr>
          <w:sz w:val="26"/>
          <w:szCs w:val="26"/>
        </w:rPr>
      </w:pPr>
      <w:r w:rsidRPr="00C62729">
        <w:rPr>
          <w:sz w:val="26"/>
          <w:szCs w:val="26"/>
        </w:rPr>
        <w:t>Администрация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14:paraId="3C7DB63C" w14:textId="05462FD2" w:rsidR="00D771C0" w:rsidRPr="00C62729" w:rsidRDefault="007A6A18" w:rsidP="002A6435">
      <w:pPr>
        <w:pStyle w:val="1"/>
        <w:numPr>
          <w:ilvl w:val="0"/>
          <w:numId w:val="2"/>
        </w:numPr>
        <w:shd w:val="clear" w:color="auto" w:fill="auto"/>
        <w:tabs>
          <w:tab w:val="left" w:pos="1052"/>
        </w:tabs>
        <w:ind w:firstLine="720"/>
        <w:jc w:val="both"/>
        <w:rPr>
          <w:sz w:val="26"/>
          <w:szCs w:val="26"/>
        </w:rPr>
      </w:pPr>
      <w:r w:rsidRPr="00C62729">
        <w:rPr>
          <w:sz w:val="26"/>
          <w:szCs w:val="26"/>
        </w:rPr>
        <w:t xml:space="preserve">издание локальных актов </w:t>
      </w:r>
      <w:r w:rsidR="00502F27" w:rsidRPr="00C62729">
        <w:rPr>
          <w:sz w:val="26"/>
          <w:szCs w:val="26"/>
        </w:rPr>
        <w:t>Администрации</w:t>
      </w:r>
      <w:r w:rsidRPr="00C62729">
        <w:rPr>
          <w:sz w:val="26"/>
          <w:szCs w:val="26"/>
        </w:rPr>
        <w:t xml:space="preserve"> по вопросам обработки персональных данных;</w:t>
      </w:r>
    </w:p>
    <w:p w14:paraId="3DC4F3FD" w14:textId="77777777" w:rsidR="00D771C0" w:rsidRPr="00C62729" w:rsidRDefault="007A6A18" w:rsidP="002A6435">
      <w:pPr>
        <w:pStyle w:val="1"/>
        <w:numPr>
          <w:ilvl w:val="0"/>
          <w:numId w:val="2"/>
        </w:numPr>
        <w:shd w:val="clear" w:color="auto" w:fill="auto"/>
        <w:tabs>
          <w:tab w:val="left" w:pos="1052"/>
        </w:tabs>
        <w:ind w:firstLine="720"/>
        <w:jc w:val="both"/>
        <w:rPr>
          <w:sz w:val="26"/>
          <w:szCs w:val="26"/>
        </w:rPr>
      </w:pPr>
      <w:r w:rsidRPr="00C62729">
        <w:rPr>
          <w:sz w:val="26"/>
          <w:szCs w:val="26"/>
        </w:rPr>
        <w:t>назначение лица, ответственного за организацию обработки персональных данных;</w:t>
      </w:r>
    </w:p>
    <w:p w14:paraId="47D102BB" w14:textId="34A6FD0A" w:rsidR="00D771C0" w:rsidRPr="00C62729" w:rsidRDefault="007A6A18" w:rsidP="002A6435">
      <w:pPr>
        <w:pStyle w:val="1"/>
        <w:numPr>
          <w:ilvl w:val="0"/>
          <w:numId w:val="2"/>
        </w:numPr>
        <w:shd w:val="clear" w:color="auto" w:fill="auto"/>
        <w:tabs>
          <w:tab w:val="left" w:pos="1042"/>
        </w:tabs>
        <w:ind w:firstLine="720"/>
        <w:jc w:val="both"/>
        <w:rPr>
          <w:sz w:val="26"/>
          <w:szCs w:val="26"/>
        </w:rPr>
      </w:pPr>
      <w:r w:rsidRPr="00C62729">
        <w:rPr>
          <w:sz w:val="26"/>
          <w:szCs w:val="26"/>
        </w:rPr>
        <w:t xml:space="preserve">определение лиц, уполномоченных на получение, обработку, хранение, передачу и любое другое использование персональных данных в </w:t>
      </w:r>
      <w:r w:rsidR="00502F27" w:rsidRPr="00C62729">
        <w:rPr>
          <w:sz w:val="26"/>
          <w:szCs w:val="26"/>
        </w:rPr>
        <w:t>Администрации</w:t>
      </w:r>
      <w:r w:rsidRPr="00C62729">
        <w:rPr>
          <w:sz w:val="26"/>
          <w:szCs w:val="26"/>
        </w:rPr>
        <w:t xml:space="preserve"> и несущих ответственность в соответствии с законодательством Российской Федерации за нарушение режима защиты этих персональных данных;</w:t>
      </w:r>
    </w:p>
    <w:p w14:paraId="3862A743" w14:textId="14FC0D7A" w:rsidR="00D771C0" w:rsidRPr="00C62729" w:rsidRDefault="007A6A18" w:rsidP="002A6435">
      <w:pPr>
        <w:pStyle w:val="1"/>
        <w:numPr>
          <w:ilvl w:val="0"/>
          <w:numId w:val="2"/>
        </w:numPr>
        <w:shd w:val="clear" w:color="auto" w:fill="auto"/>
        <w:tabs>
          <w:tab w:val="left" w:pos="1038"/>
        </w:tabs>
        <w:ind w:firstLine="720"/>
        <w:jc w:val="both"/>
        <w:rPr>
          <w:sz w:val="26"/>
          <w:szCs w:val="26"/>
        </w:rPr>
      </w:pPr>
      <w:r w:rsidRPr="00C62729">
        <w:rPr>
          <w:sz w:val="26"/>
          <w:szCs w:val="26"/>
        </w:rPr>
        <w:t xml:space="preserve">определение порядка доступа работников </w:t>
      </w:r>
      <w:r w:rsidR="00502F27" w:rsidRPr="00C62729">
        <w:rPr>
          <w:sz w:val="26"/>
          <w:szCs w:val="26"/>
        </w:rPr>
        <w:t>Администрации</w:t>
      </w:r>
      <w:r w:rsidRPr="00C62729">
        <w:rPr>
          <w:sz w:val="26"/>
          <w:szCs w:val="26"/>
        </w:rPr>
        <w:t xml:space="preserve"> в помещения, в которых ведется обработка персональных данных;</w:t>
      </w:r>
    </w:p>
    <w:p w14:paraId="3BB77B53" w14:textId="1277C67B" w:rsidR="00D771C0" w:rsidRPr="00C62729" w:rsidRDefault="007A6A18" w:rsidP="002A6435">
      <w:pPr>
        <w:pStyle w:val="1"/>
        <w:numPr>
          <w:ilvl w:val="0"/>
          <w:numId w:val="2"/>
        </w:numPr>
        <w:shd w:val="clear" w:color="auto" w:fill="auto"/>
        <w:tabs>
          <w:tab w:val="left" w:pos="1047"/>
        </w:tabs>
        <w:ind w:firstLine="720"/>
        <w:jc w:val="both"/>
        <w:rPr>
          <w:sz w:val="26"/>
          <w:szCs w:val="26"/>
        </w:rPr>
      </w:pPr>
      <w:r w:rsidRPr="00C62729">
        <w:rPr>
          <w:sz w:val="26"/>
          <w:szCs w:val="26"/>
        </w:rPr>
        <w:t xml:space="preserve">ознакомление работников </w:t>
      </w:r>
      <w:r w:rsidR="00502F27" w:rsidRPr="00C62729">
        <w:rPr>
          <w:sz w:val="26"/>
          <w:szCs w:val="26"/>
        </w:rPr>
        <w:t>Администрации</w:t>
      </w:r>
      <w:r w:rsidRPr="00C62729">
        <w:rPr>
          <w:sz w:val="26"/>
          <w:szCs w:val="26"/>
        </w:rPr>
        <w:t xml:space="preserve">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sidR="00502F27" w:rsidRPr="00C62729">
        <w:rPr>
          <w:sz w:val="26"/>
          <w:szCs w:val="26"/>
        </w:rPr>
        <w:t>Администрации</w:t>
      </w:r>
      <w:r w:rsidRPr="00C62729">
        <w:rPr>
          <w:sz w:val="26"/>
          <w:szCs w:val="26"/>
        </w:rPr>
        <w:t xml:space="preserve">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0902EBA8" w14:textId="3F0DBF62" w:rsidR="00D771C0" w:rsidRPr="00C62729" w:rsidRDefault="007A6A18" w:rsidP="002A6435">
      <w:pPr>
        <w:pStyle w:val="1"/>
        <w:numPr>
          <w:ilvl w:val="0"/>
          <w:numId w:val="2"/>
        </w:numPr>
        <w:shd w:val="clear" w:color="auto" w:fill="auto"/>
        <w:tabs>
          <w:tab w:val="left" w:pos="1047"/>
        </w:tabs>
        <w:ind w:firstLine="720"/>
        <w:jc w:val="both"/>
        <w:rPr>
          <w:sz w:val="26"/>
          <w:szCs w:val="26"/>
        </w:rPr>
      </w:pPr>
      <w:r w:rsidRPr="00C62729">
        <w:rPr>
          <w:sz w:val="26"/>
          <w:szCs w:val="26"/>
        </w:rPr>
        <w:t xml:space="preserve">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w:t>
      </w:r>
      <w:r w:rsidRPr="00C62729">
        <w:rPr>
          <w:sz w:val="26"/>
          <w:szCs w:val="26"/>
        </w:rPr>
        <w:lastRenderedPageBreak/>
        <w:t xml:space="preserve">случае возникновения необходимости получения персональных данных у третьей стороны </w:t>
      </w:r>
      <w:r w:rsidR="00502F27" w:rsidRPr="00C62729">
        <w:rPr>
          <w:sz w:val="26"/>
          <w:szCs w:val="26"/>
        </w:rPr>
        <w:t>Администрации</w:t>
      </w:r>
      <w:r w:rsidRPr="00C62729">
        <w:rPr>
          <w:sz w:val="26"/>
          <w:szCs w:val="26"/>
        </w:rPr>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14:paraId="76D7A7CD" w14:textId="2E6D4B70" w:rsidR="00C62729" w:rsidRPr="00A01CB8" w:rsidRDefault="007A6A18" w:rsidP="00A01CB8">
      <w:pPr>
        <w:pStyle w:val="1"/>
        <w:numPr>
          <w:ilvl w:val="0"/>
          <w:numId w:val="2"/>
        </w:numPr>
        <w:shd w:val="clear" w:color="auto" w:fill="auto"/>
        <w:tabs>
          <w:tab w:val="left" w:pos="1038"/>
        </w:tabs>
        <w:ind w:firstLine="720"/>
        <w:jc w:val="both"/>
        <w:rPr>
          <w:sz w:val="26"/>
          <w:szCs w:val="26"/>
        </w:rPr>
      </w:pPr>
      <w:r w:rsidRPr="00C62729">
        <w:rPr>
          <w:sz w:val="26"/>
          <w:szCs w:val="26"/>
        </w:rPr>
        <w:t>определение угроз безопасности персональных данных при их обработке в информационных системах персональных данных;</w:t>
      </w:r>
    </w:p>
    <w:p w14:paraId="2989F1C4" w14:textId="77777777" w:rsidR="00D771C0" w:rsidRPr="00C62729" w:rsidRDefault="007A6A18" w:rsidP="002A6435">
      <w:pPr>
        <w:pStyle w:val="1"/>
        <w:numPr>
          <w:ilvl w:val="0"/>
          <w:numId w:val="2"/>
        </w:numPr>
        <w:shd w:val="clear" w:color="auto" w:fill="auto"/>
        <w:tabs>
          <w:tab w:val="left" w:pos="1038"/>
        </w:tabs>
        <w:ind w:firstLine="720"/>
        <w:jc w:val="both"/>
        <w:rPr>
          <w:sz w:val="26"/>
          <w:szCs w:val="26"/>
        </w:rPr>
      </w:pPr>
      <w:r w:rsidRPr="00C62729">
        <w:rPr>
          <w:sz w:val="26"/>
          <w:szCs w:val="26"/>
        </w:rPr>
        <w:t>применение правовых, организационных и технических мер по обеспечению безопасности персональных данных;</w:t>
      </w:r>
    </w:p>
    <w:p w14:paraId="2C0CC478" w14:textId="29B39ACE" w:rsidR="00D771C0" w:rsidRPr="00C62729" w:rsidRDefault="007A6A18" w:rsidP="002A6435">
      <w:pPr>
        <w:pStyle w:val="1"/>
        <w:numPr>
          <w:ilvl w:val="0"/>
          <w:numId w:val="2"/>
        </w:numPr>
        <w:shd w:val="clear" w:color="auto" w:fill="auto"/>
        <w:tabs>
          <w:tab w:val="left" w:pos="1188"/>
        </w:tabs>
        <w:ind w:firstLine="720"/>
        <w:jc w:val="both"/>
        <w:rPr>
          <w:sz w:val="26"/>
          <w:szCs w:val="26"/>
        </w:rPr>
      </w:pPr>
      <w:r w:rsidRPr="00C62729">
        <w:rPr>
          <w:sz w:val="26"/>
          <w:szCs w:val="26"/>
        </w:rPr>
        <w:t xml:space="preserve">опубликование на официальном сайте </w:t>
      </w:r>
      <w:r w:rsidR="00502F27" w:rsidRPr="00C62729">
        <w:rPr>
          <w:sz w:val="26"/>
          <w:szCs w:val="26"/>
        </w:rPr>
        <w:t>Администрации</w:t>
      </w:r>
      <w:r w:rsidRPr="00C62729">
        <w:rPr>
          <w:sz w:val="26"/>
          <w:szCs w:val="26"/>
        </w:rPr>
        <w:t xml:space="preserve"> в </w:t>
      </w:r>
      <w:proofErr w:type="spellStart"/>
      <w:r w:rsidRPr="00C62729">
        <w:rPr>
          <w:sz w:val="26"/>
          <w:szCs w:val="26"/>
        </w:rPr>
        <w:t>информационно</w:t>
      </w:r>
      <w:r w:rsidRPr="00C62729">
        <w:rPr>
          <w:sz w:val="26"/>
          <w:szCs w:val="26"/>
        </w:rPr>
        <w:softHyphen/>
        <w:t>телекоммуникационной</w:t>
      </w:r>
      <w:proofErr w:type="spellEnd"/>
      <w:r w:rsidRPr="00C62729">
        <w:rPr>
          <w:sz w:val="26"/>
          <w:szCs w:val="26"/>
        </w:rPr>
        <w:t xml:space="preserve"> сети Интернет документов, определяющих политику </w:t>
      </w:r>
      <w:r w:rsidR="00502F27" w:rsidRPr="00C62729">
        <w:rPr>
          <w:sz w:val="26"/>
          <w:szCs w:val="26"/>
        </w:rPr>
        <w:t>Администрации</w:t>
      </w:r>
      <w:r w:rsidRPr="00C62729">
        <w:rPr>
          <w:sz w:val="26"/>
          <w:szCs w:val="26"/>
        </w:rPr>
        <w:t xml:space="preserve"> в отношении обработки персональных данных, сведения о реализуемых требованиях к защите персональных данных;</w:t>
      </w:r>
    </w:p>
    <w:p w14:paraId="00DA0863" w14:textId="1F4445D9"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 xml:space="preserve">при осуществлении сбора персональных данных с использованием </w:t>
      </w:r>
      <w:proofErr w:type="spellStart"/>
      <w:r w:rsidRPr="00C62729">
        <w:rPr>
          <w:sz w:val="26"/>
          <w:szCs w:val="26"/>
        </w:rPr>
        <w:t>информационно</w:t>
      </w:r>
      <w:r w:rsidRPr="00C62729">
        <w:rPr>
          <w:sz w:val="26"/>
          <w:szCs w:val="26"/>
        </w:rPr>
        <w:softHyphen/>
        <w:t>телекоммуникационных</w:t>
      </w:r>
      <w:proofErr w:type="spellEnd"/>
      <w:r w:rsidRPr="00C62729">
        <w:rPr>
          <w:sz w:val="26"/>
          <w:szCs w:val="26"/>
        </w:rPr>
        <w:t xml:space="preserve"> сетей, опубликование в соответствующей </w:t>
      </w:r>
      <w:proofErr w:type="spellStart"/>
      <w:r w:rsidRPr="00C62729">
        <w:rPr>
          <w:sz w:val="26"/>
          <w:szCs w:val="26"/>
        </w:rPr>
        <w:t>информационно</w:t>
      </w:r>
      <w:r w:rsidRPr="00C62729">
        <w:rPr>
          <w:sz w:val="26"/>
          <w:szCs w:val="26"/>
        </w:rPr>
        <w:softHyphen/>
        <w:t>телекоммуникационной</w:t>
      </w:r>
      <w:proofErr w:type="spellEnd"/>
      <w:r w:rsidRPr="00C62729">
        <w:rPr>
          <w:sz w:val="26"/>
          <w:szCs w:val="26"/>
        </w:rPr>
        <w:t xml:space="preserve"> сети, в том числе на страницах официального сайта </w:t>
      </w:r>
      <w:r w:rsidR="00502F27" w:rsidRPr="00C62729">
        <w:rPr>
          <w:sz w:val="26"/>
          <w:szCs w:val="26"/>
        </w:rPr>
        <w:t>Администрации</w:t>
      </w:r>
      <w:r w:rsidRPr="00C62729">
        <w:rPr>
          <w:sz w:val="26"/>
          <w:szCs w:val="26"/>
        </w:rPr>
        <w:t xml:space="preserve"> в информационно-телекоммуникационной сети Интернет, с использованием которой осуществляется сбор персональных данных, документа, определяющего политику </w:t>
      </w:r>
      <w:r w:rsidR="00502F27" w:rsidRPr="00C62729">
        <w:rPr>
          <w:sz w:val="26"/>
          <w:szCs w:val="26"/>
        </w:rPr>
        <w:t>Администрации</w:t>
      </w:r>
      <w:r w:rsidRPr="00C62729">
        <w:rPr>
          <w:sz w:val="26"/>
          <w:szCs w:val="26"/>
        </w:rPr>
        <w:t xml:space="preserve"> в отношении обработки персональных данных, и сведения о реализуемых требованиях к защите персональных данных, а также обеспечение возможности доступа к указанному документу с использованием средств соответствующей информационно-телекоммуникационной сети;</w:t>
      </w:r>
    </w:p>
    <w:p w14:paraId="47807ACE" w14:textId="20EDDB87"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 xml:space="preserve">осуществление внутреннего контроля соответствия обработки персональных данных Федеральному закону Российской Федерации от 27.07.2006 № 152-ФЗ «О персональных данных» и принятым в соответствии с ним локальным нормативным актам, требованиям к защите персональных данных, политике Оператора в отношении обработки персональных данных, локальным актам </w:t>
      </w:r>
      <w:r w:rsidR="00502F27" w:rsidRPr="00C62729">
        <w:rPr>
          <w:sz w:val="26"/>
          <w:szCs w:val="26"/>
        </w:rPr>
        <w:t>Администрации</w:t>
      </w:r>
      <w:r w:rsidRPr="00C62729">
        <w:rPr>
          <w:sz w:val="26"/>
          <w:szCs w:val="26"/>
        </w:rPr>
        <w:t>;</w:t>
      </w:r>
    </w:p>
    <w:p w14:paraId="26F41D8F" w14:textId="71A1DE2B"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 xml:space="preserve">оценка вреда, который может быть причинен субъектам персональных данных в случае нарушения Федерального закона Российской Федерации от 27.07.2006 № 152-ФЗ «О персональных данных», соотношение указанного вреда и принимаемых </w:t>
      </w:r>
      <w:r w:rsidR="00502F27" w:rsidRPr="00C62729">
        <w:rPr>
          <w:sz w:val="26"/>
          <w:szCs w:val="26"/>
        </w:rPr>
        <w:t>О</w:t>
      </w:r>
      <w:r w:rsidRPr="00C62729">
        <w:rPr>
          <w:sz w:val="26"/>
          <w:szCs w:val="26"/>
        </w:rPr>
        <w:t>ператором мер, направленных на обеспечение выполнения обязанностей, предусмотренных указанным Федеральным законом;</w:t>
      </w:r>
    </w:p>
    <w:p w14:paraId="7E1ECB64" w14:textId="77777777"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применение прошедших в установленном порядке процедуру оценки соответствия средств защиты информации;</w:t>
      </w:r>
    </w:p>
    <w:p w14:paraId="7E6DB05D" w14:textId="77777777" w:rsidR="00D771C0" w:rsidRPr="00C62729" w:rsidRDefault="007A6A18" w:rsidP="002A6435">
      <w:pPr>
        <w:pStyle w:val="1"/>
        <w:numPr>
          <w:ilvl w:val="0"/>
          <w:numId w:val="2"/>
        </w:numPr>
        <w:shd w:val="clear" w:color="auto" w:fill="auto"/>
        <w:tabs>
          <w:tab w:val="left" w:pos="1277"/>
        </w:tabs>
        <w:ind w:firstLine="720"/>
        <w:jc w:val="both"/>
        <w:rPr>
          <w:sz w:val="26"/>
          <w:szCs w:val="26"/>
        </w:rPr>
      </w:pPr>
      <w:r w:rsidRPr="00C62729">
        <w:rPr>
          <w:sz w:val="26"/>
          <w:szCs w:val="26"/>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113D57F" w14:textId="77777777" w:rsidR="00D771C0" w:rsidRPr="00C62729" w:rsidRDefault="007A6A18" w:rsidP="002A6435">
      <w:pPr>
        <w:pStyle w:val="1"/>
        <w:numPr>
          <w:ilvl w:val="0"/>
          <w:numId w:val="2"/>
        </w:numPr>
        <w:shd w:val="clear" w:color="auto" w:fill="auto"/>
        <w:tabs>
          <w:tab w:val="left" w:pos="1177"/>
        </w:tabs>
        <w:ind w:firstLine="720"/>
        <w:jc w:val="both"/>
        <w:rPr>
          <w:sz w:val="26"/>
          <w:szCs w:val="26"/>
        </w:rPr>
      </w:pPr>
      <w:r w:rsidRPr="00C62729">
        <w:rPr>
          <w:sz w:val="26"/>
          <w:szCs w:val="26"/>
        </w:rPr>
        <w:t>учет машинных носителей персональных данных;</w:t>
      </w:r>
    </w:p>
    <w:p w14:paraId="00F250C4" w14:textId="77777777"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обнаружение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6B112AB2" w14:textId="77777777" w:rsidR="00D771C0" w:rsidRPr="00C62729" w:rsidRDefault="007A6A18" w:rsidP="002A6435">
      <w:pPr>
        <w:pStyle w:val="1"/>
        <w:numPr>
          <w:ilvl w:val="0"/>
          <w:numId w:val="2"/>
        </w:numPr>
        <w:shd w:val="clear" w:color="auto" w:fill="auto"/>
        <w:tabs>
          <w:tab w:val="left" w:pos="1277"/>
        </w:tabs>
        <w:ind w:firstLine="720"/>
        <w:jc w:val="both"/>
        <w:rPr>
          <w:sz w:val="26"/>
          <w:szCs w:val="26"/>
        </w:rPr>
      </w:pPr>
      <w:r w:rsidRPr="00C62729">
        <w:rPr>
          <w:sz w:val="26"/>
          <w:szCs w:val="26"/>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C9FD10D" w14:textId="77777777"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6A238B67" w14:textId="77777777" w:rsidR="00D771C0" w:rsidRPr="00C62729" w:rsidRDefault="007A6A18" w:rsidP="002A6435">
      <w:pPr>
        <w:pStyle w:val="1"/>
        <w:numPr>
          <w:ilvl w:val="0"/>
          <w:numId w:val="2"/>
        </w:numPr>
        <w:shd w:val="clear" w:color="auto" w:fill="auto"/>
        <w:tabs>
          <w:tab w:val="left" w:pos="1277"/>
        </w:tabs>
        <w:ind w:firstLine="720"/>
        <w:jc w:val="both"/>
        <w:rPr>
          <w:sz w:val="26"/>
          <w:szCs w:val="26"/>
        </w:rPr>
      </w:pPr>
      <w:r w:rsidRPr="00C62729">
        <w:rPr>
          <w:sz w:val="26"/>
          <w:szCs w:val="26"/>
        </w:rPr>
        <w:t>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w:t>
      </w:r>
    </w:p>
    <w:p w14:paraId="70A7EAA5" w14:textId="77777777"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 xml:space="preserve">обеспечение личной ответственности работников, осуществляющих </w:t>
      </w:r>
      <w:r w:rsidRPr="00C62729">
        <w:rPr>
          <w:sz w:val="26"/>
          <w:szCs w:val="26"/>
        </w:rPr>
        <w:lastRenderedPageBreak/>
        <w:t>обработку либо имеющих доступ к персональным данным;</w:t>
      </w:r>
    </w:p>
    <w:p w14:paraId="74E1C249" w14:textId="77777777"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организация рассмотрения запросов субъектов персональных данных или их представителей и ответов на такие запросы;</w:t>
      </w:r>
    </w:p>
    <w:p w14:paraId="13E75E96" w14:textId="77777777" w:rsidR="00D771C0" w:rsidRPr="00C62729" w:rsidRDefault="007A6A18" w:rsidP="002A6435">
      <w:pPr>
        <w:pStyle w:val="1"/>
        <w:numPr>
          <w:ilvl w:val="0"/>
          <w:numId w:val="2"/>
        </w:numPr>
        <w:shd w:val="clear" w:color="auto" w:fill="auto"/>
        <w:tabs>
          <w:tab w:val="left" w:pos="1277"/>
        </w:tabs>
        <w:ind w:firstLine="720"/>
        <w:jc w:val="both"/>
        <w:rPr>
          <w:sz w:val="26"/>
          <w:szCs w:val="26"/>
        </w:rPr>
      </w:pPr>
      <w:r w:rsidRPr="00C62729">
        <w:rPr>
          <w:sz w:val="26"/>
          <w:szCs w:val="26"/>
        </w:rPr>
        <w:t>блокирование, внесение изменений и уничтожение персональных данных в предусмотренных действующим законодательством случаях;</w:t>
      </w:r>
    </w:p>
    <w:p w14:paraId="2E2461E8" w14:textId="77777777"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оповещение субъектов персональных данных в предусмотренных действующим законодательством случаях;</w:t>
      </w:r>
    </w:p>
    <w:p w14:paraId="44CCCAB6" w14:textId="77777777" w:rsidR="00D771C0" w:rsidRPr="00C62729" w:rsidRDefault="007A6A18" w:rsidP="002A6435">
      <w:pPr>
        <w:pStyle w:val="1"/>
        <w:numPr>
          <w:ilvl w:val="0"/>
          <w:numId w:val="2"/>
        </w:numPr>
        <w:shd w:val="clear" w:color="auto" w:fill="auto"/>
        <w:tabs>
          <w:tab w:val="left" w:pos="1167"/>
        </w:tabs>
        <w:ind w:firstLine="720"/>
        <w:jc w:val="both"/>
        <w:rPr>
          <w:sz w:val="26"/>
          <w:szCs w:val="26"/>
        </w:rPr>
      </w:pPr>
      <w:r w:rsidRPr="00C62729">
        <w:rPr>
          <w:sz w:val="26"/>
          <w:szCs w:val="26"/>
        </w:rPr>
        <w:t>разъяснение прав субъектам персональных данных в вопросах обработки и обеспечения безопасности персональных данных.</w:t>
      </w:r>
    </w:p>
    <w:p w14:paraId="6588ABBF" w14:textId="77777777" w:rsidR="00502F27" w:rsidRPr="00C62729" w:rsidRDefault="00502F27" w:rsidP="00A01CB8">
      <w:pPr>
        <w:pStyle w:val="1"/>
        <w:shd w:val="clear" w:color="auto" w:fill="auto"/>
        <w:tabs>
          <w:tab w:val="left" w:pos="1167"/>
        </w:tabs>
        <w:ind w:firstLine="0"/>
        <w:jc w:val="both"/>
        <w:rPr>
          <w:sz w:val="26"/>
          <w:szCs w:val="26"/>
        </w:rPr>
      </w:pPr>
      <w:bookmarkStart w:id="4" w:name="_GoBack"/>
      <w:bookmarkEnd w:id="4"/>
    </w:p>
    <w:p w14:paraId="7F898241" w14:textId="77777777" w:rsidR="00D771C0" w:rsidRPr="00C62729" w:rsidRDefault="007A6A18" w:rsidP="002A6435">
      <w:pPr>
        <w:pStyle w:val="11"/>
        <w:keepNext/>
        <w:keepLines/>
        <w:numPr>
          <w:ilvl w:val="0"/>
          <w:numId w:val="1"/>
        </w:numPr>
        <w:shd w:val="clear" w:color="auto" w:fill="auto"/>
        <w:tabs>
          <w:tab w:val="left" w:pos="514"/>
        </w:tabs>
        <w:rPr>
          <w:sz w:val="26"/>
          <w:szCs w:val="26"/>
        </w:rPr>
      </w:pPr>
      <w:bookmarkStart w:id="5" w:name="bookmark4"/>
      <w:bookmarkStart w:id="6" w:name="bookmark5"/>
      <w:r w:rsidRPr="00C62729">
        <w:rPr>
          <w:sz w:val="26"/>
          <w:szCs w:val="26"/>
        </w:rPr>
        <w:t>Процедуры, направленные на устранение последствий нарушений</w:t>
      </w:r>
      <w:r w:rsidRPr="00C62729">
        <w:rPr>
          <w:sz w:val="26"/>
          <w:szCs w:val="26"/>
        </w:rPr>
        <w:br/>
        <w:t>законодательства Российской Федерации в сфере персональных данных</w:t>
      </w:r>
      <w:bookmarkEnd w:id="5"/>
      <w:bookmarkEnd w:id="6"/>
    </w:p>
    <w:p w14:paraId="1DF16875" w14:textId="77777777" w:rsidR="00502F27" w:rsidRPr="00C62729" w:rsidRDefault="00502F27" w:rsidP="00502F27">
      <w:pPr>
        <w:pStyle w:val="11"/>
        <w:keepNext/>
        <w:keepLines/>
        <w:shd w:val="clear" w:color="auto" w:fill="auto"/>
        <w:tabs>
          <w:tab w:val="left" w:pos="514"/>
        </w:tabs>
        <w:jc w:val="left"/>
        <w:rPr>
          <w:sz w:val="26"/>
          <w:szCs w:val="26"/>
        </w:rPr>
      </w:pPr>
    </w:p>
    <w:p w14:paraId="5956E528" w14:textId="761FE83A" w:rsidR="00D771C0" w:rsidRPr="00C62729" w:rsidRDefault="00502F27" w:rsidP="002A6435">
      <w:pPr>
        <w:pStyle w:val="1"/>
        <w:numPr>
          <w:ilvl w:val="1"/>
          <w:numId w:val="1"/>
        </w:numPr>
        <w:shd w:val="clear" w:color="auto" w:fill="auto"/>
        <w:tabs>
          <w:tab w:val="left" w:pos="1210"/>
        </w:tabs>
        <w:ind w:firstLine="720"/>
        <w:jc w:val="both"/>
        <w:rPr>
          <w:sz w:val="26"/>
          <w:szCs w:val="26"/>
        </w:rPr>
      </w:pPr>
      <w:r w:rsidRPr="00C62729">
        <w:rPr>
          <w:sz w:val="26"/>
          <w:szCs w:val="26"/>
        </w:rPr>
        <w:t>Администрация устанавливает следующие процедуры, направленные на устранение последствий нарушений законодательства Российской Федерации в сфере персональных данных:</w:t>
      </w:r>
    </w:p>
    <w:p w14:paraId="75A21EF2" w14:textId="761347B3" w:rsidR="00D771C0" w:rsidRPr="00C62729" w:rsidRDefault="007A6A18" w:rsidP="002A6435">
      <w:pPr>
        <w:pStyle w:val="1"/>
        <w:numPr>
          <w:ilvl w:val="0"/>
          <w:numId w:val="3"/>
        </w:numPr>
        <w:shd w:val="clear" w:color="auto" w:fill="auto"/>
        <w:tabs>
          <w:tab w:val="left" w:pos="1047"/>
        </w:tabs>
        <w:ind w:firstLine="720"/>
        <w:jc w:val="both"/>
        <w:rPr>
          <w:sz w:val="26"/>
          <w:szCs w:val="26"/>
        </w:rPr>
      </w:pPr>
      <w:r w:rsidRPr="00C62729">
        <w:rPr>
          <w:sz w:val="26"/>
          <w:szCs w:val="26"/>
        </w:rPr>
        <w:t xml:space="preserve">прекращение неправомерной обработки персональных данных или обеспечение прекращения неправомерной обработки персональных данных лицом, действующим по поручению </w:t>
      </w:r>
      <w:r w:rsidR="00502F27" w:rsidRPr="00C62729">
        <w:rPr>
          <w:sz w:val="26"/>
          <w:szCs w:val="26"/>
        </w:rPr>
        <w:t>Администрации</w:t>
      </w:r>
      <w:r w:rsidRPr="00C62729">
        <w:rPr>
          <w:sz w:val="26"/>
          <w:szCs w:val="26"/>
        </w:rPr>
        <w:t xml:space="preserve">, в случае выявления неправомерной обработки персональных данных, осуществляемой </w:t>
      </w:r>
      <w:r w:rsidR="00502F27" w:rsidRPr="00C62729">
        <w:rPr>
          <w:sz w:val="26"/>
          <w:szCs w:val="26"/>
        </w:rPr>
        <w:t>Администрацией</w:t>
      </w:r>
      <w:r w:rsidRPr="00C62729">
        <w:rPr>
          <w:sz w:val="26"/>
          <w:szCs w:val="26"/>
        </w:rPr>
        <w:t xml:space="preserve"> или лицом, действующим по поручению </w:t>
      </w:r>
      <w:r w:rsidR="00502F27" w:rsidRPr="00C62729">
        <w:rPr>
          <w:sz w:val="26"/>
          <w:szCs w:val="26"/>
        </w:rPr>
        <w:t>Администрации</w:t>
      </w:r>
      <w:r w:rsidRPr="00C62729">
        <w:rPr>
          <w:sz w:val="26"/>
          <w:szCs w:val="26"/>
        </w:rPr>
        <w:t xml:space="preserve">, </w:t>
      </w:r>
      <w:r w:rsidR="00502F27" w:rsidRPr="00C62729">
        <w:rPr>
          <w:sz w:val="26"/>
          <w:szCs w:val="26"/>
        </w:rPr>
        <w:t>Администраци</w:t>
      </w:r>
      <w:r w:rsidRPr="00C62729">
        <w:rPr>
          <w:sz w:val="26"/>
          <w:szCs w:val="26"/>
        </w:rPr>
        <w:t>я, в срок, не превышающий трех рабочих дней с момента такого выявления;</w:t>
      </w:r>
    </w:p>
    <w:p w14:paraId="678A2DF0" w14:textId="77777777" w:rsidR="00D771C0" w:rsidRPr="00C62729" w:rsidRDefault="007A6A18" w:rsidP="002A6435">
      <w:pPr>
        <w:pStyle w:val="1"/>
        <w:numPr>
          <w:ilvl w:val="0"/>
          <w:numId w:val="3"/>
        </w:numPr>
        <w:shd w:val="clear" w:color="auto" w:fill="auto"/>
        <w:tabs>
          <w:tab w:val="left" w:pos="1038"/>
        </w:tabs>
        <w:ind w:firstLine="720"/>
        <w:jc w:val="both"/>
        <w:rPr>
          <w:sz w:val="26"/>
          <w:szCs w:val="26"/>
        </w:rPr>
      </w:pPr>
      <w:r w:rsidRPr="00C62729">
        <w:rPr>
          <w:sz w:val="26"/>
          <w:szCs w:val="26"/>
        </w:rPr>
        <w:t>в случае если обеспечить правомерность обработки персональных данных невозможно - уничтожение таких персональных данных или обеспечение их уничтожения, в срок, не превышающий десяти рабочих дней с даты выявления неправомерной обработки персональных данных;</w:t>
      </w:r>
    </w:p>
    <w:p w14:paraId="3B112C20" w14:textId="77777777" w:rsidR="00D771C0" w:rsidRPr="00C62729" w:rsidRDefault="007A6A18" w:rsidP="002A6435">
      <w:pPr>
        <w:pStyle w:val="1"/>
        <w:numPr>
          <w:ilvl w:val="0"/>
          <w:numId w:val="3"/>
        </w:numPr>
        <w:shd w:val="clear" w:color="auto" w:fill="auto"/>
        <w:tabs>
          <w:tab w:val="left" w:pos="1047"/>
        </w:tabs>
        <w:ind w:firstLine="720"/>
        <w:jc w:val="both"/>
        <w:rPr>
          <w:sz w:val="26"/>
          <w:szCs w:val="26"/>
        </w:rPr>
      </w:pPr>
      <w:r w:rsidRPr="00C62729">
        <w:rPr>
          <w:sz w:val="26"/>
          <w:szCs w:val="26"/>
        </w:rPr>
        <w:t>уведомление субъекта персональных данных или его представителя об устранении допущенных нарушений или об уничтожении персональных данных,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указанного органа;</w:t>
      </w:r>
    </w:p>
    <w:p w14:paraId="1CD69C99" w14:textId="7A4D9CA6" w:rsidR="00D771C0" w:rsidRPr="00C62729" w:rsidRDefault="007A6A18" w:rsidP="002A6435">
      <w:pPr>
        <w:pStyle w:val="1"/>
        <w:numPr>
          <w:ilvl w:val="0"/>
          <w:numId w:val="3"/>
        </w:numPr>
        <w:shd w:val="clear" w:color="auto" w:fill="auto"/>
        <w:tabs>
          <w:tab w:val="left" w:pos="1047"/>
        </w:tabs>
        <w:ind w:firstLine="720"/>
        <w:jc w:val="both"/>
        <w:rPr>
          <w:sz w:val="26"/>
          <w:szCs w:val="26"/>
        </w:rPr>
      </w:pPr>
      <w:r w:rsidRPr="00C62729">
        <w:rPr>
          <w:sz w:val="26"/>
          <w:szCs w:val="26"/>
        </w:rPr>
        <w:t xml:space="preserve">в случае отсутствия возможности уничтожения персональных данных в течение установленного срока, </w:t>
      </w:r>
      <w:r w:rsidR="00502F27" w:rsidRPr="00C62729">
        <w:rPr>
          <w:sz w:val="26"/>
          <w:szCs w:val="26"/>
        </w:rPr>
        <w:t>Администраци</w:t>
      </w:r>
      <w:r w:rsidRPr="00C62729">
        <w:rPr>
          <w:sz w:val="26"/>
          <w:szCs w:val="26"/>
        </w:rPr>
        <w:t xml:space="preserve">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502F27" w:rsidRPr="00C62729">
        <w:rPr>
          <w:sz w:val="26"/>
          <w:szCs w:val="26"/>
        </w:rPr>
        <w:t>Администрации</w:t>
      </w:r>
      <w:r w:rsidRPr="00C62729">
        <w:rPr>
          <w:sz w:val="26"/>
          <w:szCs w:val="26"/>
        </w:rPr>
        <w:t>) и обеспечивает уничтожение персональных данных в срок не более чем шесть месяцев, если иной срок не установлен федеральными законами;</w:t>
      </w:r>
    </w:p>
    <w:p w14:paraId="70424C4E" w14:textId="77777777" w:rsidR="00D771C0" w:rsidRPr="00C62729" w:rsidRDefault="007A6A18" w:rsidP="002A6435">
      <w:pPr>
        <w:pStyle w:val="1"/>
        <w:numPr>
          <w:ilvl w:val="0"/>
          <w:numId w:val="3"/>
        </w:numPr>
        <w:shd w:val="clear" w:color="auto" w:fill="auto"/>
        <w:tabs>
          <w:tab w:val="left" w:pos="1047"/>
        </w:tabs>
        <w:ind w:firstLine="720"/>
        <w:jc w:val="both"/>
        <w:rPr>
          <w:sz w:val="26"/>
          <w:szCs w:val="26"/>
        </w:rPr>
      </w:pPr>
      <w:r w:rsidRPr="00C62729">
        <w:rPr>
          <w:sz w:val="26"/>
          <w:szCs w:val="26"/>
        </w:rPr>
        <w:t>уведомление о факте уничтожения субъекта персональных данных и, в случае если уничтожение произведено по запросу уполномоченного органа, указанного органа, после уничтожения персональных данных;</w:t>
      </w:r>
    </w:p>
    <w:p w14:paraId="3A764B6A" w14:textId="77777777" w:rsidR="00D771C0" w:rsidRPr="00C62729" w:rsidRDefault="007A6A18" w:rsidP="002A6435">
      <w:pPr>
        <w:pStyle w:val="1"/>
        <w:numPr>
          <w:ilvl w:val="0"/>
          <w:numId w:val="3"/>
        </w:numPr>
        <w:shd w:val="clear" w:color="auto" w:fill="auto"/>
        <w:tabs>
          <w:tab w:val="left" w:pos="1038"/>
        </w:tabs>
        <w:ind w:firstLine="720"/>
        <w:jc w:val="both"/>
        <w:rPr>
          <w:sz w:val="26"/>
          <w:szCs w:val="26"/>
        </w:rPr>
      </w:pPr>
      <w:r w:rsidRPr="00C62729">
        <w:rPr>
          <w:sz w:val="26"/>
          <w:szCs w:val="26"/>
        </w:rPr>
        <w:t>восстановление персональных данных, модифицированных или уничтоженных вследствие несанкционированного доступа к ним;</w:t>
      </w:r>
    </w:p>
    <w:p w14:paraId="6737FDBE" w14:textId="77777777" w:rsidR="00D771C0" w:rsidRPr="00C62729" w:rsidRDefault="007A6A18" w:rsidP="002A6435">
      <w:pPr>
        <w:pStyle w:val="1"/>
        <w:numPr>
          <w:ilvl w:val="0"/>
          <w:numId w:val="3"/>
        </w:numPr>
        <w:shd w:val="clear" w:color="auto" w:fill="auto"/>
        <w:tabs>
          <w:tab w:val="left" w:pos="1038"/>
        </w:tabs>
        <w:ind w:firstLine="720"/>
        <w:jc w:val="both"/>
        <w:rPr>
          <w:sz w:val="26"/>
          <w:szCs w:val="26"/>
        </w:rPr>
      </w:pPr>
      <w:r w:rsidRPr="00C62729">
        <w:rPr>
          <w:sz w:val="26"/>
          <w:szCs w:val="26"/>
        </w:rPr>
        <w:t>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персональных данных;</w:t>
      </w:r>
    </w:p>
    <w:p w14:paraId="6A0E52DD" w14:textId="42E9E7CA" w:rsidR="00D771C0" w:rsidRPr="00C62729" w:rsidRDefault="007A6A18" w:rsidP="002A6435">
      <w:pPr>
        <w:pStyle w:val="1"/>
        <w:numPr>
          <w:ilvl w:val="0"/>
          <w:numId w:val="3"/>
        </w:numPr>
        <w:shd w:val="clear" w:color="auto" w:fill="auto"/>
        <w:tabs>
          <w:tab w:val="left" w:pos="1042"/>
        </w:tabs>
        <w:ind w:firstLine="720"/>
        <w:jc w:val="both"/>
        <w:rPr>
          <w:sz w:val="26"/>
          <w:szCs w:val="26"/>
        </w:rPr>
      </w:pPr>
      <w:r w:rsidRPr="00C62729">
        <w:rPr>
          <w:sz w:val="26"/>
          <w:szCs w:val="26"/>
        </w:rPr>
        <w:t xml:space="preserve">уведомление уполномоченного органа по защите прав субъектов персональных данных в случае установления </w:t>
      </w:r>
      <w:r w:rsidR="00502F27" w:rsidRPr="00C62729">
        <w:rPr>
          <w:sz w:val="26"/>
          <w:szCs w:val="26"/>
        </w:rPr>
        <w:t>О</w:t>
      </w:r>
      <w:r w:rsidRPr="00C62729">
        <w:rPr>
          <w:sz w:val="26"/>
          <w:szCs w:val="26"/>
        </w:rPr>
        <w:t>ператором, уполномоченным органом по защите прав субъектов персональных данных или иным заинтересованным лицом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p>
    <w:p w14:paraId="428DD741" w14:textId="6F99F743" w:rsidR="00D771C0" w:rsidRPr="00C62729" w:rsidRDefault="007A6A18" w:rsidP="002A6435">
      <w:pPr>
        <w:pStyle w:val="1"/>
        <w:numPr>
          <w:ilvl w:val="0"/>
          <w:numId w:val="4"/>
        </w:numPr>
        <w:shd w:val="clear" w:color="auto" w:fill="auto"/>
        <w:tabs>
          <w:tab w:val="left" w:pos="1036"/>
        </w:tabs>
        <w:ind w:firstLine="720"/>
        <w:jc w:val="both"/>
        <w:rPr>
          <w:sz w:val="26"/>
          <w:szCs w:val="26"/>
        </w:rPr>
      </w:pPr>
      <w:r w:rsidRPr="00C62729">
        <w:rPr>
          <w:sz w:val="26"/>
          <w:szCs w:val="26"/>
        </w:rPr>
        <w:lastRenderedPageBreak/>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502F27" w:rsidRPr="00C62729">
        <w:rPr>
          <w:sz w:val="26"/>
          <w:szCs w:val="26"/>
        </w:rPr>
        <w:t>О</w:t>
      </w:r>
      <w:r w:rsidRPr="00C62729">
        <w:rPr>
          <w:sz w:val="26"/>
          <w:szCs w:val="26"/>
        </w:rPr>
        <w:t>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5687B2D3" w14:textId="77777777" w:rsidR="00D771C0" w:rsidRPr="00C62729" w:rsidRDefault="007A6A18" w:rsidP="002A6435">
      <w:pPr>
        <w:pStyle w:val="1"/>
        <w:numPr>
          <w:ilvl w:val="0"/>
          <w:numId w:val="4"/>
        </w:numPr>
        <w:shd w:val="clear" w:color="auto" w:fill="auto"/>
        <w:tabs>
          <w:tab w:val="left" w:pos="1036"/>
        </w:tabs>
        <w:ind w:firstLine="720"/>
        <w:jc w:val="both"/>
        <w:rPr>
          <w:sz w:val="26"/>
          <w:szCs w:val="26"/>
        </w:rPr>
      </w:pPr>
      <w:r w:rsidRPr="00C62729">
        <w:rPr>
          <w:sz w:val="26"/>
          <w:szCs w:val="26"/>
        </w:rP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1679EFA6" w14:textId="77777777" w:rsidR="00C62729" w:rsidRPr="00C62729" w:rsidRDefault="00C62729" w:rsidP="002A6435">
      <w:pPr>
        <w:pStyle w:val="1"/>
        <w:numPr>
          <w:ilvl w:val="0"/>
          <w:numId w:val="4"/>
        </w:numPr>
        <w:shd w:val="clear" w:color="auto" w:fill="auto"/>
        <w:tabs>
          <w:tab w:val="left" w:pos="1036"/>
        </w:tabs>
        <w:ind w:firstLine="720"/>
        <w:jc w:val="both"/>
        <w:rPr>
          <w:sz w:val="26"/>
          <w:szCs w:val="26"/>
        </w:rPr>
      </w:pPr>
    </w:p>
    <w:p w14:paraId="2EE43D2B" w14:textId="77777777" w:rsidR="00D771C0" w:rsidRPr="00C62729" w:rsidRDefault="007A6A18" w:rsidP="002A6435">
      <w:pPr>
        <w:pStyle w:val="11"/>
        <w:keepNext/>
        <w:keepLines/>
        <w:numPr>
          <w:ilvl w:val="0"/>
          <w:numId w:val="1"/>
        </w:numPr>
        <w:shd w:val="clear" w:color="auto" w:fill="auto"/>
        <w:tabs>
          <w:tab w:val="left" w:pos="322"/>
        </w:tabs>
        <w:rPr>
          <w:sz w:val="26"/>
          <w:szCs w:val="26"/>
        </w:rPr>
      </w:pPr>
      <w:bookmarkStart w:id="7" w:name="bookmark6"/>
      <w:bookmarkStart w:id="8" w:name="bookmark7"/>
      <w:r w:rsidRPr="00C62729">
        <w:rPr>
          <w:sz w:val="26"/>
          <w:szCs w:val="26"/>
        </w:rPr>
        <w:t>Заключительные положения</w:t>
      </w:r>
      <w:bookmarkEnd w:id="7"/>
      <w:bookmarkEnd w:id="8"/>
    </w:p>
    <w:p w14:paraId="050B5F69" w14:textId="13F9FBEB" w:rsidR="00D771C0" w:rsidRPr="00C62729" w:rsidRDefault="007A6A18" w:rsidP="002A6435">
      <w:pPr>
        <w:pStyle w:val="1"/>
        <w:numPr>
          <w:ilvl w:val="1"/>
          <w:numId w:val="1"/>
        </w:numPr>
        <w:shd w:val="clear" w:color="auto" w:fill="auto"/>
        <w:tabs>
          <w:tab w:val="left" w:pos="1248"/>
        </w:tabs>
        <w:ind w:firstLine="720"/>
        <w:jc w:val="both"/>
        <w:rPr>
          <w:sz w:val="26"/>
          <w:szCs w:val="26"/>
        </w:rPr>
      </w:pPr>
      <w:r w:rsidRPr="00C62729">
        <w:rPr>
          <w:sz w:val="26"/>
          <w:szCs w:val="26"/>
        </w:rPr>
        <w:t xml:space="preserve">Настоящие Правила вступают в силу со дня их утверждения </w:t>
      </w:r>
      <w:r w:rsidR="00502F27" w:rsidRPr="00C62729">
        <w:rPr>
          <w:sz w:val="26"/>
          <w:szCs w:val="26"/>
        </w:rPr>
        <w:t>главой Администрации</w:t>
      </w:r>
      <w:r w:rsidRPr="00C62729">
        <w:rPr>
          <w:sz w:val="26"/>
          <w:szCs w:val="26"/>
        </w:rPr>
        <w:t>.</w:t>
      </w:r>
    </w:p>
    <w:p w14:paraId="2057E8E2" w14:textId="7680CC54" w:rsidR="00D771C0" w:rsidRPr="00C62729" w:rsidRDefault="007A6A18" w:rsidP="002A6435">
      <w:pPr>
        <w:pStyle w:val="1"/>
        <w:numPr>
          <w:ilvl w:val="1"/>
          <w:numId w:val="1"/>
        </w:numPr>
        <w:shd w:val="clear" w:color="auto" w:fill="auto"/>
        <w:tabs>
          <w:tab w:val="left" w:pos="1248"/>
        </w:tabs>
        <w:ind w:firstLine="720"/>
        <w:jc w:val="both"/>
        <w:rPr>
          <w:sz w:val="26"/>
          <w:szCs w:val="26"/>
        </w:rPr>
      </w:pPr>
      <w:r w:rsidRPr="00C62729">
        <w:rPr>
          <w:sz w:val="26"/>
          <w:szCs w:val="26"/>
        </w:rPr>
        <w:t xml:space="preserve">В настоящие Правила могут вноситься изменения и дополнения, которые утверждаются и вводятся в действие </w:t>
      </w:r>
      <w:r w:rsidR="00005096">
        <w:rPr>
          <w:sz w:val="26"/>
          <w:szCs w:val="26"/>
        </w:rPr>
        <w:t>постановлением главы</w:t>
      </w:r>
      <w:r w:rsidRPr="00C62729">
        <w:rPr>
          <w:sz w:val="26"/>
          <w:szCs w:val="26"/>
        </w:rPr>
        <w:t xml:space="preserve"> </w:t>
      </w:r>
      <w:r w:rsidR="00502F27" w:rsidRPr="00C62729">
        <w:rPr>
          <w:sz w:val="26"/>
          <w:szCs w:val="26"/>
        </w:rPr>
        <w:t>Администрации</w:t>
      </w:r>
      <w:r w:rsidRPr="00C62729">
        <w:rPr>
          <w:sz w:val="26"/>
          <w:szCs w:val="26"/>
        </w:rPr>
        <w:t>.</w:t>
      </w:r>
    </w:p>
    <w:p w14:paraId="678DE03E" w14:textId="2F0F902F" w:rsidR="00D771C0" w:rsidRPr="00C62729" w:rsidRDefault="007A6A18" w:rsidP="002A6435">
      <w:pPr>
        <w:pStyle w:val="1"/>
        <w:numPr>
          <w:ilvl w:val="1"/>
          <w:numId w:val="1"/>
        </w:numPr>
        <w:shd w:val="clear" w:color="auto" w:fill="auto"/>
        <w:tabs>
          <w:tab w:val="left" w:pos="1248"/>
        </w:tabs>
        <w:ind w:firstLine="720"/>
        <w:jc w:val="both"/>
        <w:rPr>
          <w:sz w:val="26"/>
          <w:szCs w:val="26"/>
        </w:rPr>
      </w:pPr>
      <w:r w:rsidRPr="00C62729">
        <w:rPr>
          <w:sz w:val="26"/>
          <w:szCs w:val="26"/>
        </w:rPr>
        <w:t xml:space="preserve">В случае, если отдельные нормы настоящих Правил противоречат действующему законодательству Российской Федерации и/или Уставу </w:t>
      </w:r>
      <w:r w:rsidR="00502F27" w:rsidRPr="00C62729">
        <w:rPr>
          <w:sz w:val="26"/>
          <w:szCs w:val="26"/>
        </w:rPr>
        <w:t>Администрации</w:t>
      </w:r>
      <w:r w:rsidRPr="00C62729">
        <w:rPr>
          <w:sz w:val="26"/>
          <w:szCs w:val="26"/>
        </w:rPr>
        <w:t xml:space="preserve">, они утрачивают силу и применяются соответствующие нормы законодательства Российской Федерации и/или Устава </w:t>
      </w:r>
      <w:r w:rsidR="00502F27" w:rsidRPr="00C62729">
        <w:rPr>
          <w:sz w:val="26"/>
          <w:szCs w:val="26"/>
        </w:rPr>
        <w:t>Администрации</w:t>
      </w:r>
      <w:r w:rsidRPr="00C62729">
        <w:rPr>
          <w:sz w:val="26"/>
          <w:szCs w:val="26"/>
        </w:rPr>
        <w:t>. Недействительность отдельных норм настоящих Правил не влечет недействительности других норм и Правил в целом.</w:t>
      </w:r>
    </w:p>
    <w:sectPr w:rsidR="00D771C0" w:rsidRPr="00C62729" w:rsidSect="00502F27">
      <w:pgSz w:w="11900" w:h="16840"/>
      <w:pgMar w:top="680" w:right="805" w:bottom="567" w:left="1230" w:header="255" w:footer="19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0D2E7" w14:textId="77777777" w:rsidR="00EF4082" w:rsidRDefault="00EF4082">
      <w:r>
        <w:separator/>
      </w:r>
    </w:p>
  </w:endnote>
  <w:endnote w:type="continuationSeparator" w:id="0">
    <w:p w14:paraId="33A768C8" w14:textId="77777777" w:rsidR="00EF4082" w:rsidRDefault="00EF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4CD43" w14:textId="77777777" w:rsidR="00EF4082" w:rsidRDefault="00EF4082"/>
  </w:footnote>
  <w:footnote w:type="continuationSeparator" w:id="0">
    <w:p w14:paraId="6DECA8B6" w14:textId="77777777" w:rsidR="00EF4082" w:rsidRDefault="00EF40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2829"/>
    <w:multiLevelType w:val="multilevel"/>
    <w:tmpl w:val="E19EF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95C01"/>
    <w:multiLevelType w:val="hybridMultilevel"/>
    <w:tmpl w:val="8C90EBEE"/>
    <w:lvl w:ilvl="0" w:tplc="4B32486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288362B5"/>
    <w:multiLevelType w:val="multilevel"/>
    <w:tmpl w:val="E8D6D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CD0E71"/>
    <w:multiLevelType w:val="multilevel"/>
    <w:tmpl w:val="532AE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BB6B84"/>
    <w:multiLevelType w:val="multilevel"/>
    <w:tmpl w:val="07885D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C0"/>
    <w:rsid w:val="00005096"/>
    <w:rsid w:val="002A6435"/>
    <w:rsid w:val="00502F27"/>
    <w:rsid w:val="007A6A18"/>
    <w:rsid w:val="007D52E4"/>
    <w:rsid w:val="00A01CB8"/>
    <w:rsid w:val="00C62729"/>
    <w:rsid w:val="00D517AC"/>
    <w:rsid w:val="00D771C0"/>
    <w:rsid w:val="00EC14CE"/>
    <w:rsid w:val="00EF4082"/>
    <w:rsid w:val="00F8591A"/>
    <w:rsid w:val="00FD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F46A"/>
  <w15:docId w15:val="{A544475D-E99F-4360-B215-E1C77168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rPr>
  </w:style>
  <w:style w:type="paragraph" w:styleId="a4">
    <w:name w:val="List Paragraph"/>
    <w:basedOn w:val="a"/>
    <w:uiPriority w:val="34"/>
    <w:qFormat/>
    <w:rsid w:val="002A6435"/>
    <w:pPr>
      <w:widowControl/>
      <w:ind w:left="720"/>
      <w:contextualSpacing/>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 Елена Николаевна</dc:creator>
  <cp:keywords/>
  <cp:lastModifiedBy>User</cp:lastModifiedBy>
  <cp:revision>5</cp:revision>
  <cp:lastPrinted>2025-05-20T07:32:00Z</cp:lastPrinted>
  <dcterms:created xsi:type="dcterms:W3CDTF">2025-04-29T07:35:00Z</dcterms:created>
  <dcterms:modified xsi:type="dcterms:W3CDTF">2025-05-20T07:32:00Z</dcterms:modified>
</cp:coreProperties>
</file>