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3ECE8" w14:textId="11EEF7DC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ОПЫТНОПОЛЬСКАЯ СЕЛЬСКАЯ ДУМА</w:t>
      </w:r>
    </w:p>
    <w:p w14:paraId="5A043ED8" w14:textId="77777777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14:paraId="6FEBD801" w14:textId="77777777" w:rsidR="00DF051B" w:rsidRPr="004E7845" w:rsidRDefault="001053A1" w:rsidP="00DF05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 xml:space="preserve"> пя</w:t>
      </w:r>
      <w:r w:rsidR="00DF051B" w:rsidRPr="004E7845">
        <w:rPr>
          <w:rFonts w:ascii="Times New Roman" w:hAnsi="Times New Roman" w:cs="Times New Roman"/>
          <w:b/>
          <w:sz w:val="28"/>
          <w:szCs w:val="28"/>
        </w:rPr>
        <w:t>того созыва</w:t>
      </w:r>
    </w:p>
    <w:p w14:paraId="45CAA203" w14:textId="42F950E2" w:rsidR="00DF051B" w:rsidRPr="004E7845" w:rsidRDefault="00DF051B" w:rsidP="00DF05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46ABE3D8" w14:textId="31D40B9F" w:rsidR="004E7845" w:rsidRPr="004E7845" w:rsidRDefault="004E7845" w:rsidP="00DF051B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7845">
        <w:rPr>
          <w:rFonts w:ascii="Times New Roman" w:hAnsi="Times New Roman" w:cs="Times New Roman"/>
          <w:bCs/>
          <w:sz w:val="28"/>
          <w:szCs w:val="28"/>
        </w:rPr>
        <w:t>от 24.04.2024 № 66</w:t>
      </w:r>
    </w:p>
    <w:p w14:paraId="09B62C7A" w14:textId="77777777" w:rsidR="00DF051B" w:rsidRPr="004E7845" w:rsidRDefault="00DF051B" w:rsidP="00DF051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845">
        <w:rPr>
          <w:rFonts w:ascii="Times New Roman" w:hAnsi="Times New Roman" w:cs="Times New Roman"/>
          <w:b/>
          <w:bCs/>
          <w:sz w:val="28"/>
          <w:szCs w:val="28"/>
        </w:rPr>
        <w:t>м.Опытное Поле</w:t>
      </w:r>
    </w:p>
    <w:p w14:paraId="2CD50090" w14:textId="77777777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845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муниципального образования</w:t>
      </w:r>
    </w:p>
    <w:p w14:paraId="7E6BC262" w14:textId="77777777" w:rsid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E7845">
        <w:rPr>
          <w:rFonts w:ascii="Times New Roman" w:hAnsi="Times New Roman" w:cs="Times New Roman"/>
          <w:b/>
          <w:bCs/>
          <w:sz w:val="28"/>
          <w:szCs w:val="28"/>
        </w:rPr>
        <w:t>Опытнопольское</w:t>
      </w:r>
      <w:proofErr w:type="spellEnd"/>
      <w:r w:rsidRPr="004E784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14:paraId="075F1D42" w14:textId="37ACE220" w:rsidR="00DF051B" w:rsidRPr="004E7845" w:rsidRDefault="00DF051B" w:rsidP="004E78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E7845">
        <w:rPr>
          <w:rFonts w:ascii="Times New Roman" w:hAnsi="Times New Roman" w:cs="Times New Roman"/>
          <w:b/>
          <w:bCs/>
          <w:sz w:val="28"/>
          <w:szCs w:val="28"/>
        </w:rPr>
        <w:t>Яранского</w:t>
      </w:r>
      <w:proofErr w:type="spellEnd"/>
      <w:r w:rsidRPr="004E7845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</w:t>
      </w:r>
      <w:r w:rsidR="004E78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2E160A" w:rsidRPr="004E784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E784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8640781" w14:textId="77777777" w:rsidR="004E7845" w:rsidRPr="004E7845" w:rsidRDefault="004E7845" w:rsidP="004E78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E83568" w14:textId="09A03CF9" w:rsidR="00DF051B" w:rsidRPr="004E7845" w:rsidRDefault="00DF051B" w:rsidP="004E7845">
      <w:pPr>
        <w:tabs>
          <w:tab w:val="left" w:pos="81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со статьей 44 Устава муниципального образования Опытнопольское сельское поселение Яранского района Кировской области, принятого решением Опытнопольской сельской Думы Яранского района Кировской области первого созыва от 07.12.2005 № 19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 xml:space="preserve">(с последующими изменениями и дополнениями), Положением «О бюджетном процессе в муниципальном образовании Опытнопольское сельское поселение Яранского района Кировской области», утвержденным решением </w:t>
      </w:r>
      <w:proofErr w:type="spellStart"/>
      <w:r w:rsidRPr="004E7845">
        <w:rPr>
          <w:rFonts w:ascii="Times New Roman" w:hAnsi="Times New Roman" w:cs="Times New Roman"/>
          <w:sz w:val="28"/>
          <w:szCs w:val="28"/>
        </w:rPr>
        <w:t>Опытнопольской</w:t>
      </w:r>
      <w:proofErr w:type="spellEnd"/>
      <w:r w:rsidRPr="004E7845">
        <w:rPr>
          <w:rFonts w:ascii="Times New Roman" w:hAnsi="Times New Roman" w:cs="Times New Roman"/>
          <w:sz w:val="28"/>
          <w:szCs w:val="28"/>
        </w:rPr>
        <w:t xml:space="preserve"> сельской Думы Яранского района Кировской области третьего созыва от 01.11.2013 № 50</w:t>
      </w:r>
      <w:r w:rsidR="004E78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7845">
        <w:rPr>
          <w:rFonts w:ascii="Times New Roman" w:hAnsi="Times New Roman" w:cs="Times New Roman"/>
          <w:sz w:val="28"/>
          <w:szCs w:val="28"/>
        </w:rPr>
        <w:t>Опытнопольская</w:t>
      </w:r>
      <w:proofErr w:type="spellEnd"/>
      <w:r w:rsidRPr="004E7845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14:paraId="1755DD35" w14:textId="374CDE89" w:rsidR="00DF051B" w:rsidRPr="004E7845" w:rsidRDefault="00DF051B" w:rsidP="004E784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proofErr w:type="spellStart"/>
      <w:r w:rsidRPr="004E7845">
        <w:rPr>
          <w:rFonts w:ascii="Times New Roman" w:hAnsi="Times New Roman" w:cs="Times New Roman"/>
          <w:sz w:val="28"/>
          <w:szCs w:val="28"/>
        </w:rPr>
        <w:t>Опытнопольское</w:t>
      </w:r>
      <w:proofErr w:type="spellEnd"/>
      <w:r w:rsidRPr="004E784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E7845">
        <w:rPr>
          <w:rFonts w:ascii="Times New Roman" w:hAnsi="Times New Roman" w:cs="Times New Roman"/>
          <w:sz w:val="28"/>
          <w:szCs w:val="28"/>
        </w:rPr>
        <w:t>Яранского</w:t>
      </w:r>
      <w:proofErr w:type="spellEnd"/>
      <w:r w:rsidRPr="004E7845">
        <w:rPr>
          <w:rFonts w:ascii="Times New Roman" w:hAnsi="Times New Roman" w:cs="Times New Roman"/>
          <w:sz w:val="28"/>
          <w:szCs w:val="28"/>
        </w:rPr>
        <w:t xml:space="preserve"> </w:t>
      </w:r>
      <w:r w:rsidR="003F02F5" w:rsidRPr="004E7845">
        <w:rPr>
          <w:rFonts w:ascii="Times New Roman" w:hAnsi="Times New Roman" w:cs="Times New Roman"/>
          <w:sz w:val="28"/>
          <w:szCs w:val="28"/>
        </w:rPr>
        <w:t xml:space="preserve">района Кировской </w:t>
      </w:r>
      <w:proofErr w:type="gramStart"/>
      <w:r w:rsidR="003F02F5" w:rsidRPr="004E7845">
        <w:rPr>
          <w:rFonts w:ascii="Times New Roman" w:hAnsi="Times New Roman" w:cs="Times New Roman"/>
          <w:sz w:val="28"/>
          <w:szCs w:val="28"/>
        </w:rPr>
        <w:t>области  за</w:t>
      </w:r>
      <w:proofErr w:type="gramEnd"/>
      <w:r w:rsidR="003F02F5" w:rsidRPr="004E7845">
        <w:rPr>
          <w:rFonts w:ascii="Times New Roman" w:hAnsi="Times New Roman" w:cs="Times New Roman"/>
          <w:sz w:val="28"/>
          <w:szCs w:val="28"/>
        </w:rPr>
        <w:t xml:space="preserve">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413E8A2" w14:textId="3DBA062B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 общий объем доходов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41334,9</w:t>
      </w:r>
      <w:r w:rsidRPr="004E7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84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845">
        <w:rPr>
          <w:rFonts w:ascii="Times New Roman" w:hAnsi="Times New Roman" w:cs="Times New Roman"/>
          <w:sz w:val="28"/>
          <w:szCs w:val="28"/>
        </w:rPr>
        <w:t>.</w:t>
      </w:r>
    </w:p>
    <w:p w14:paraId="1AD07967" w14:textId="18B75689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-общий объем расходов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41116,</w:t>
      </w:r>
      <w:proofErr w:type="gramStart"/>
      <w:r w:rsidR="002E160A" w:rsidRPr="004E7845">
        <w:rPr>
          <w:rFonts w:ascii="Times New Roman" w:hAnsi="Times New Roman" w:cs="Times New Roman"/>
          <w:sz w:val="28"/>
          <w:szCs w:val="28"/>
        </w:rPr>
        <w:t>5</w:t>
      </w:r>
      <w:r w:rsidRPr="004E7845">
        <w:rPr>
          <w:rFonts w:ascii="Times New Roman" w:hAnsi="Times New Roman" w:cs="Times New Roman"/>
          <w:sz w:val="28"/>
          <w:szCs w:val="28"/>
        </w:rPr>
        <w:t>.руб.</w:t>
      </w:r>
      <w:proofErr w:type="gramEnd"/>
    </w:p>
    <w:p w14:paraId="4ACE2322" w14:textId="5CA7F128" w:rsidR="00DF051B" w:rsidRPr="004E7845" w:rsidRDefault="003F02F5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 -про</w:t>
      </w:r>
      <w:r w:rsidR="00DF051B" w:rsidRPr="004E7845">
        <w:rPr>
          <w:rFonts w:ascii="Times New Roman" w:hAnsi="Times New Roman" w:cs="Times New Roman"/>
          <w:sz w:val="28"/>
          <w:szCs w:val="28"/>
        </w:rPr>
        <w:t xml:space="preserve">фицит бюджета поселения в сумме </w:t>
      </w:r>
      <w:r w:rsidR="002E160A" w:rsidRPr="004E7845">
        <w:rPr>
          <w:rFonts w:ascii="Times New Roman" w:hAnsi="Times New Roman" w:cs="Times New Roman"/>
          <w:sz w:val="28"/>
          <w:szCs w:val="28"/>
        </w:rPr>
        <w:t>218,4</w:t>
      </w:r>
      <w:r w:rsidR="00DF051B" w:rsidRPr="004E7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F051B" w:rsidRPr="004E784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</w:p>
    <w:p w14:paraId="6126AA76" w14:textId="71434206" w:rsidR="00DF051B" w:rsidRPr="004E7845" w:rsidRDefault="00DF051B" w:rsidP="00DF05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показателями :</w:t>
      </w:r>
      <w:proofErr w:type="gramEnd"/>
    </w:p>
    <w:p w14:paraId="23666C47" w14:textId="55046511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1.1.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По доходам по кодам классификации доходов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4E7845">
        <w:rPr>
          <w:rFonts w:ascii="Times New Roman" w:hAnsi="Times New Roman" w:cs="Times New Roman"/>
          <w:sz w:val="28"/>
          <w:szCs w:val="28"/>
        </w:rPr>
        <w:t xml:space="preserve"> 1;</w:t>
      </w:r>
    </w:p>
    <w:p w14:paraId="2B54997D" w14:textId="1BF99DF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1.2 Расходов бюджета сельского поселения по ведомственной структуре расходов бюджета сельского поселения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4E7845">
        <w:rPr>
          <w:rFonts w:ascii="Times New Roman" w:hAnsi="Times New Roman" w:cs="Times New Roman"/>
          <w:sz w:val="28"/>
          <w:szCs w:val="28"/>
        </w:rPr>
        <w:t xml:space="preserve"> 2</w:t>
      </w:r>
      <w:r w:rsidR="004E7845">
        <w:rPr>
          <w:rFonts w:ascii="Times New Roman" w:hAnsi="Times New Roman" w:cs="Times New Roman"/>
          <w:sz w:val="28"/>
          <w:szCs w:val="28"/>
        </w:rPr>
        <w:t>;</w:t>
      </w:r>
    </w:p>
    <w:p w14:paraId="67912501" w14:textId="4141B6C5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 xml:space="preserve">1.3. Расходов бюджета сельского поселения по разделам и подразделам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классификации  за</w:t>
      </w:r>
      <w:proofErr w:type="gramEnd"/>
      <w:r w:rsidRPr="004E7845">
        <w:rPr>
          <w:rFonts w:ascii="Times New Roman" w:hAnsi="Times New Roman" w:cs="Times New Roman"/>
          <w:sz w:val="28"/>
          <w:szCs w:val="28"/>
        </w:rPr>
        <w:t xml:space="preserve">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согласно приложения 3</w:t>
      </w:r>
      <w:r w:rsidR="004E7845">
        <w:rPr>
          <w:rFonts w:ascii="Times New Roman" w:hAnsi="Times New Roman" w:cs="Times New Roman"/>
          <w:sz w:val="28"/>
          <w:szCs w:val="28"/>
        </w:rPr>
        <w:t>;</w:t>
      </w:r>
    </w:p>
    <w:p w14:paraId="464573F9" w14:textId="3970634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1.4.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r w:rsidRPr="004E7845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сельского поселения по кодам классификации источников финансиров</w:t>
      </w:r>
      <w:r w:rsidR="003F3C4D" w:rsidRPr="004E7845">
        <w:rPr>
          <w:rFonts w:ascii="Times New Roman" w:hAnsi="Times New Roman" w:cs="Times New Roman"/>
          <w:sz w:val="28"/>
          <w:szCs w:val="28"/>
        </w:rPr>
        <w:t>ания дефицитов бюджетов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4E7845">
        <w:rPr>
          <w:rFonts w:ascii="Times New Roman" w:hAnsi="Times New Roman" w:cs="Times New Roman"/>
          <w:sz w:val="28"/>
          <w:szCs w:val="28"/>
        </w:rPr>
        <w:t xml:space="preserve"> 4;</w:t>
      </w:r>
    </w:p>
    <w:p w14:paraId="717F04C6" w14:textId="77777777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lastRenderedPageBreak/>
        <w:t>1.5. Расходов бюджета сельского поселения на реализацию муниципальных программ за 202</w:t>
      </w:r>
      <w:r w:rsidR="002E160A" w:rsidRPr="004E7845">
        <w:rPr>
          <w:rFonts w:ascii="Times New Roman" w:hAnsi="Times New Roman" w:cs="Times New Roman"/>
          <w:sz w:val="28"/>
          <w:szCs w:val="28"/>
        </w:rPr>
        <w:t>3</w:t>
      </w:r>
      <w:r w:rsidRPr="004E7845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Pr="004E784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4E7845">
        <w:rPr>
          <w:rFonts w:ascii="Times New Roman" w:hAnsi="Times New Roman" w:cs="Times New Roman"/>
          <w:sz w:val="28"/>
          <w:szCs w:val="28"/>
        </w:rPr>
        <w:t xml:space="preserve"> 5;</w:t>
      </w:r>
    </w:p>
    <w:p w14:paraId="30E720A8" w14:textId="5D42CB86" w:rsidR="00DF051B" w:rsidRPr="004E7845" w:rsidRDefault="00DF051B" w:rsidP="00DF051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845">
        <w:rPr>
          <w:rFonts w:ascii="Times New Roman" w:hAnsi="Times New Roman" w:cs="Times New Roman"/>
          <w:sz w:val="28"/>
          <w:szCs w:val="28"/>
        </w:rPr>
        <w:t>2.</w:t>
      </w:r>
      <w:r w:rsidR="004E784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E7845">
        <w:rPr>
          <w:rFonts w:ascii="Times New Roman" w:hAnsi="Times New Roman" w:cs="Times New Roman"/>
          <w:sz w:val="28"/>
          <w:szCs w:val="28"/>
        </w:rPr>
        <w:t>Настоящее решение опубликовать в Информационном бюллетене органов местного самоуправления Опытнопольского сельского поселения Яранского района Кировской области.</w:t>
      </w:r>
    </w:p>
    <w:p w14:paraId="74889275" w14:textId="017B4577" w:rsidR="000E7D13" w:rsidRDefault="000E7D13"/>
    <w:p w14:paraId="712492BC" w14:textId="231E3275" w:rsidR="004E7845" w:rsidRDefault="004E7845"/>
    <w:p w14:paraId="77D670AB" w14:textId="77777777" w:rsidR="004E7845" w:rsidRPr="004E7845" w:rsidRDefault="004E7845" w:rsidP="004E7845">
      <w:pPr>
        <w:tabs>
          <w:tab w:val="left" w:pos="667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</w:t>
      </w:r>
      <w:proofErr w:type="spellStart"/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>Опытнопольской</w:t>
      </w:r>
      <w:proofErr w:type="spellEnd"/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Глава </w:t>
      </w:r>
      <w:proofErr w:type="spellStart"/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>Опытнопольского</w:t>
      </w:r>
      <w:proofErr w:type="spellEnd"/>
    </w:p>
    <w:p w14:paraId="78AD3F50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сельской Думы                                                               сельского поселения      </w:t>
      </w:r>
    </w:p>
    <w:p w14:paraId="2962CF2F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4EB2FFF0" w14:textId="77777777" w:rsidR="004E7845" w:rsidRPr="004E7845" w:rsidRDefault="004E7845" w:rsidP="004E78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84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Т. М. Саутина                                               И. А. Бусыгина</w:t>
      </w:r>
    </w:p>
    <w:p w14:paraId="44116710" w14:textId="77777777" w:rsidR="004E7845" w:rsidRPr="004E7845" w:rsidRDefault="004E7845" w:rsidP="004E78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8270C5" w14:textId="77777777" w:rsidR="004E7845" w:rsidRDefault="004E7845"/>
    <w:sectPr w:rsidR="004E7845" w:rsidSect="00BE6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51B"/>
    <w:rsid w:val="000E7D13"/>
    <w:rsid w:val="001053A1"/>
    <w:rsid w:val="002511B2"/>
    <w:rsid w:val="002E160A"/>
    <w:rsid w:val="003F02F5"/>
    <w:rsid w:val="003F3C4D"/>
    <w:rsid w:val="004E7845"/>
    <w:rsid w:val="005060FE"/>
    <w:rsid w:val="008B6697"/>
    <w:rsid w:val="0096319F"/>
    <w:rsid w:val="00A90E14"/>
    <w:rsid w:val="00B8757A"/>
    <w:rsid w:val="00BE633C"/>
    <w:rsid w:val="00DF051B"/>
    <w:rsid w:val="00F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50"/>
  <w15:docId w15:val="{C3EC8DE9-BA29-4C0B-B105-F502D1CA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66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344</Words>
  <Characters>1963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12</cp:revision>
  <cp:lastPrinted>2023-03-24T07:20:00Z</cp:lastPrinted>
  <dcterms:created xsi:type="dcterms:W3CDTF">2021-05-25T07:30:00Z</dcterms:created>
  <dcterms:modified xsi:type="dcterms:W3CDTF">2024-05-02T05:46:00Z</dcterms:modified>
</cp:coreProperties>
</file>